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F0B0" w14:textId="77777777" w:rsidR="00486654" w:rsidRDefault="008D3A76">
      <w:pPr>
        <w:ind w:left="5102"/>
        <w:rPr>
          <w:sz w:val="22"/>
          <w:szCs w:val="22"/>
        </w:rPr>
      </w:pPr>
      <w:r>
        <w:rPr>
          <w:sz w:val="22"/>
          <w:szCs w:val="22"/>
        </w:rPr>
        <w:t>Vietos projektų finansavimo sąlygų aprašo</w:t>
      </w:r>
    </w:p>
    <w:p w14:paraId="28834FA1" w14:textId="77777777" w:rsidR="00486654" w:rsidRDefault="008D3A76">
      <w:pPr>
        <w:ind w:left="5102"/>
        <w:rPr>
          <w:sz w:val="22"/>
          <w:szCs w:val="22"/>
        </w:rPr>
      </w:pPr>
      <w:r>
        <w:rPr>
          <w:sz w:val="22"/>
          <w:szCs w:val="22"/>
        </w:rPr>
        <w:t xml:space="preserve">Priemonės „Bendradarbiavimas vykdant regioninių </w:t>
      </w:r>
    </w:p>
    <w:p w14:paraId="50929619" w14:textId="77777777" w:rsidR="00486654" w:rsidRDefault="008D3A76">
      <w:pPr>
        <w:ind w:left="5102"/>
        <w:rPr>
          <w:sz w:val="22"/>
          <w:szCs w:val="22"/>
        </w:rPr>
      </w:pPr>
      <w:r>
        <w:rPr>
          <w:bCs/>
          <w:sz w:val="22"/>
          <w:szCs w:val="22"/>
        </w:rPr>
        <w:t>Produktų rinkodarą ir kuriant maisto grandinę  „nuo lauko iki stalo“ Nr. LEADER-19.2-SAVA-6</w:t>
      </w:r>
    </w:p>
    <w:p w14:paraId="22952948" w14:textId="77777777" w:rsidR="00486654" w:rsidRDefault="008D3A76">
      <w:pPr>
        <w:ind w:left="5102"/>
        <w:rPr>
          <w:sz w:val="22"/>
          <w:szCs w:val="22"/>
        </w:rPr>
      </w:pPr>
      <w:r>
        <w:rPr>
          <w:sz w:val="22"/>
          <w:szCs w:val="22"/>
        </w:rPr>
        <w:t>1 priedas</w:t>
      </w:r>
    </w:p>
    <w:p w14:paraId="4F5D6DB9" w14:textId="77777777" w:rsidR="00486654" w:rsidRDefault="00486654">
      <w:pPr>
        <w:rPr>
          <w:sz w:val="22"/>
          <w:szCs w:val="22"/>
        </w:rPr>
      </w:pPr>
    </w:p>
    <w:p w14:paraId="4E471F62" w14:textId="77777777" w:rsidR="00486654" w:rsidRDefault="008D3A76">
      <w:pPr>
        <w:jc w:val="center"/>
        <w:rPr>
          <w:b/>
          <w:sz w:val="22"/>
          <w:szCs w:val="22"/>
          <w:lang w:eastAsia="lt-LT"/>
        </w:rPr>
      </w:pPr>
      <w:r>
        <w:rPr>
          <w:b/>
          <w:sz w:val="22"/>
          <w:szCs w:val="22"/>
        </w:rPr>
        <w:t>VIETOS PROJEKTO PARAIŠKA</w:t>
      </w:r>
    </w:p>
    <w:p w14:paraId="198BCFE4" w14:textId="77777777" w:rsidR="00486654" w:rsidRDefault="0048665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5"/>
        <w:gridCol w:w="487"/>
        <w:gridCol w:w="4348"/>
      </w:tblGrid>
      <w:tr w:rsidR="00486654" w14:paraId="7279EB22"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23B316C7" w14:textId="77777777" w:rsidR="00486654" w:rsidRDefault="008D3A76">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apie vietos projekto paraiškos </w:t>
            </w:r>
            <w:proofErr w:type="spellStart"/>
            <w:r>
              <w:rPr>
                <w:b/>
                <w:sz w:val="22"/>
                <w:szCs w:val="22"/>
                <w:lang w:val="en-US"/>
              </w:rPr>
              <w:t>gavimą</w:t>
            </w:r>
            <w:proofErr w:type="spellEnd"/>
            <w:r>
              <w:rPr>
                <w:b/>
                <w:sz w:val="22"/>
                <w:szCs w:val="22"/>
                <w:lang w:val="en-US"/>
              </w:rPr>
              <w:t xml:space="preserve"> ir </w:t>
            </w:r>
            <w:proofErr w:type="spellStart"/>
            <w:r>
              <w:rPr>
                <w:b/>
                <w:sz w:val="22"/>
                <w:szCs w:val="22"/>
                <w:lang w:val="en-US"/>
              </w:rPr>
              <w:t>registravimą</w:t>
            </w:r>
            <w:proofErr w:type="spellEnd"/>
          </w:p>
          <w:p w14:paraId="287D8592" w14:textId="77777777" w:rsidR="00486654" w:rsidRDefault="008D3A76">
            <w:pPr>
              <w:jc w:val="center"/>
              <w:rPr>
                <w:i/>
                <w:sz w:val="22"/>
                <w:szCs w:val="22"/>
                <w:lang w:val="en-US"/>
              </w:rPr>
            </w:pPr>
            <w:proofErr w:type="spellStart"/>
            <w:r>
              <w:rPr>
                <w:i/>
                <w:sz w:val="22"/>
                <w:szCs w:val="22"/>
                <w:lang w:val="en-US"/>
              </w:rPr>
              <w:t>Šią</w:t>
            </w:r>
            <w:proofErr w:type="spellEnd"/>
            <w:r>
              <w:rPr>
                <w:i/>
                <w:sz w:val="22"/>
                <w:szCs w:val="22"/>
                <w:lang w:val="en-US"/>
              </w:rPr>
              <w:t xml:space="preserve"> vietos projekto paraiškos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486654" w14:paraId="21083642" w14:textId="77777777">
        <w:tc>
          <w:tcPr>
            <w:tcW w:w="4799" w:type="dxa"/>
            <w:tcBorders>
              <w:top w:val="single" w:sz="4" w:space="0" w:color="auto"/>
              <w:left w:val="single" w:sz="4" w:space="0" w:color="auto"/>
              <w:bottom w:val="single" w:sz="4" w:space="0" w:color="auto"/>
              <w:right w:val="single" w:sz="4" w:space="0" w:color="auto"/>
            </w:tcBorders>
            <w:vAlign w:val="center"/>
          </w:tcPr>
          <w:p w14:paraId="4A3E60ED" w14:textId="77777777" w:rsidR="00486654" w:rsidRDefault="008D3A76">
            <w:pPr>
              <w:jc w:val="both"/>
              <w:rPr>
                <w:sz w:val="22"/>
                <w:szCs w:val="22"/>
                <w:lang w:val="en-US"/>
              </w:rPr>
            </w:pPr>
            <w:r>
              <w:rPr>
                <w:sz w:val="22"/>
                <w:szCs w:val="22"/>
                <w:lang w:val="en-US"/>
              </w:rPr>
              <w:t xml:space="preserve">Vietos projekto paraiškos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ir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193B63" w14:textId="77777777" w:rsidR="00486654" w:rsidRDefault="00486654">
            <w:pPr>
              <w:jc w:val="center"/>
              <w:rPr>
                <w:sz w:val="22"/>
                <w:szCs w:val="22"/>
                <w:lang w:val="en-US"/>
              </w:rPr>
            </w:pPr>
          </w:p>
        </w:tc>
      </w:tr>
      <w:tr w:rsidR="00486654" w14:paraId="240A5AB6"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3164E07" w14:textId="77777777" w:rsidR="00486654" w:rsidRDefault="008D3A76">
            <w:pPr>
              <w:jc w:val="both"/>
              <w:rPr>
                <w:sz w:val="22"/>
                <w:szCs w:val="22"/>
                <w:lang w:val="en-US"/>
              </w:rPr>
            </w:pPr>
            <w:r>
              <w:rPr>
                <w:sz w:val="22"/>
                <w:szCs w:val="22"/>
                <w:lang w:val="en-US"/>
              </w:rPr>
              <w:t xml:space="preserve">Vietos projekto paraiškos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tcPr>
          <w:p w14:paraId="19BC4A65" w14:textId="77777777" w:rsidR="00486654" w:rsidRDefault="008D3A76">
            <w:pPr>
              <w:jc w:val="center"/>
              <w:rPr>
                <w:sz w:val="22"/>
                <w:szCs w:val="22"/>
                <w:lang w:val="en-US"/>
              </w:rPr>
            </w:pPr>
            <w:r>
              <w:rPr>
                <w:sz w:val="22"/>
                <w:szCs w:val="22"/>
                <w:lang w:val="en-US"/>
              </w:rPr>
              <w:t>□</w:t>
            </w:r>
          </w:p>
          <w:p w14:paraId="677ED516" w14:textId="77777777" w:rsidR="00486654" w:rsidRDefault="008D3A7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07C1A960" w14:textId="77777777" w:rsidR="00486654" w:rsidRDefault="008D3A76">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2B8B8F6F" w14:textId="77777777" w:rsidR="00486654" w:rsidRDefault="008D3A76">
            <w:pPr>
              <w:jc w:val="both"/>
              <w:rPr>
                <w:sz w:val="22"/>
                <w:szCs w:val="22"/>
                <w:lang w:val="en-US"/>
              </w:rPr>
            </w:pPr>
            <w:r>
              <w:rPr>
                <w:b/>
                <w:sz w:val="22"/>
                <w:szCs w:val="22"/>
                <w:lang w:val="en-US"/>
              </w:rPr>
              <w:t xml:space="preserve">- </w:t>
            </w:r>
            <w:r>
              <w:rPr>
                <w:sz w:val="22"/>
                <w:szCs w:val="22"/>
                <w:lang w:val="en-US"/>
              </w:rPr>
              <w:t xml:space="preserve">el. paštu (gali būti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vietos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486654" w14:paraId="2D8FE667"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3C46B33C" w14:textId="77777777" w:rsidR="00486654" w:rsidRDefault="008D3A76">
            <w:pPr>
              <w:jc w:val="both"/>
              <w:rPr>
                <w:sz w:val="22"/>
                <w:szCs w:val="22"/>
                <w:lang w:val="en-US"/>
              </w:rPr>
            </w:pPr>
            <w:r>
              <w:rPr>
                <w:sz w:val="22"/>
                <w:szCs w:val="22"/>
                <w:lang w:val="en-US"/>
              </w:rPr>
              <w:t xml:space="preserve">Vietos projekto </w:t>
            </w:r>
            <w:proofErr w:type="spellStart"/>
            <w:r>
              <w:rPr>
                <w:sz w:val="22"/>
                <w:szCs w:val="22"/>
                <w:lang w:val="en-US"/>
              </w:rPr>
              <w:t>paraišką</w:t>
            </w:r>
            <w:proofErr w:type="spellEnd"/>
            <w:r>
              <w:rPr>
                <w:sz w:val="22"/>
                <w:szCs w:val="22"/>
                <w:lang w:val="en-US"/>
              </w:rPr>
              <w:t xml:space="preserve"> pateikia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14:paraId="7F56EAB2" w14:textId="77777777" w:rsidR="00486654" w:rsidRDefault="008D3A76">
            <w:pPr>
              <w:jc w:val="center"/>
              <w:rPr>
                <w:sz w:val="22"/>
                <w:szCs w:val="22"/>
                <w:lang w:val="en-US"/>
              </w:rPr>
            </w:pPr>
            <w:r>
              <w:rPr>
                <w:sz w:val="22"/>
                <w:szCs w:val="22"/>
                <w:lang w:val="en-US"/>
              </w:rPr>
              <w:t>□</w:t>
            </w:r>
          </w:p>
          <w:p w14:paraId="4476B011" w14:textId="77777777" w:rsidR="00486654" w:rsidRDefault="00486654">
            <w:pPr>
              <w:jc w:val="center"/>
              <w:rPr>
                <w:sz w:val="22"/>
                <w:szCs w:val="22"/>
                <w:lang w:val="en-US"/>
              </w:rPr>
            </w:pPr>
          </w:p>
          <w:p w14:paraId="184D4A54" w14:textId="77777777" w:rsidR="00486654" w:rsidRDefault="00486654">
            <w:pPr>
              <w:jc w:val="center"/>
              <w:rPr>
                <w:sz w:val="22"/>
                <w:szCs w:val="22"/>
                <w:lang w:val="en-US"/>
              </w:rPr>
            </w:pPr>
          </w:p>
          <w:p w14:paraId="68293D4C" w14:textId="77777777" w:rsidR="00486654" w:rsidRDefault="008D3A7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tcPr>
          <w:p w14:paraId="11218313" w14:textId="77777777" w:rsidR="00486654" w:rsidRDefault="008D3A76">
            <w:pPr>
              <w:jc w:val="both"/>
              <w:rPr>
                <w:sz w:val="22"/>
                <w:szCs w:val="22"/>
                <w:lang w:val="en-US"/>
              </w:rPr>
            </w:pPr>
            <w:r>
              <w:rPr>
                <w:b/>
                <w:sz w:val="22"/>
                <w:szCs w:val="22"/>
                <w:lang w:val="en-US"/>
              </w:rPr>
              <w:t>-</w:t>
            </w:r>
            <w:r>
              <w:rPr>
                <w:sz w:val="22"/>
                <w:szCs w:val="22"/>
                <w:lang w:val="en-US"/>
              </w:rPr>
              <w:t xml:space="preserve"> pateikta juridinio asmens </w:t>
            </w:r>
            <w:proofErr w:type="spellStart"/>
            <w:r>
              <w:rPr>
                <w:sz w:val="22"/>
                <w:szCs w:val="22"/>
                <w:lang w:val="en-US"/>
              </w:rPr>
              <w:t>vadovo</w:t>
            </w:r>
            <w:proofErr w:type="spellEnd"/>
            <w:r>
              <w:rPr>
                <w:sz w:val="22"/>
                <w:szCs w:val="22"/>
                <w:lang w:val="en-US"/>
              </w:rPr>
              <w:t xml:space="preserve"> arba tinkamai </w:t>
            </w:r>
            <w:proofErr w:type="spellStart"/>
            <w:r>
              <w:rPr>
                <w:sz w:val="22"/>
                <w:szCs w:val="22"/>
                <w:lang w:val="en-US"/>
              </w:rPr>
              <w:t>įgalioto</w:t>
            </w:r>
            <w:proofErr w:type="spellEnd"/>
            <w:r>
              <w:rPr>
                <w:sz w:val="22"/>
                <w:szCs w:val="22"/>
                <w:lang w:val="en-US"/>
              </w:rPr>
              <w:t xml:space="preserve"> asmens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14:paraId="4DAE2A0C" w14:textId="77777777" w:rsidR="00486654" w:rsidRDefault="008D3A76">
            <w:pPr>
              <w:jc w:val="both"/>
              <w:rPr>
                <w:b/>
                <w:sz w:val="22"/>
                <w:szCs w:val="22"/>
                <w:lang w:val="en-US"/>
              </w:rPr>
            </w:pPr>
            <w:r>
              <w:rPr>
                <w:b/>
                <w:sz w:val="22"/>
                <w:szCs w:val="22"/>
                <w:lang w:val="en-US"/>
              </w:rPr>
              <w:t>-</w:t>
            </w:r>
            <w:r>
              <w:rPr>
                <w:sz w:val="22"/>
                <w:szCs w:val="22"/>
                <w:lang w:val="en-US"/>
              </w:rPr>
              <w:t xml:space="preserve"> pateikta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asmens arba tinkamai </w:t>
            </w:r>
            <w:proofErr w:type="spellStart"/>
            <w:r>
              <w:rPr>
                <w:sz w:val="22"/>
                <w:szCs w:val="22"/>
                <w:lang w:val="en-US"/>
              </w:rPr>
              <w:t>įgalioto</w:t>
            </w:r>
            <w:proofErr w:type="spellEnd"/>
            <w:r>
              <w:rPr>
                <w:sz w:val="22"/>
                <w:szCs w:val="22"/>
                <w:lang w:val="en-US"/>
              </w:rPr>
              <w:t xml:space="preserve"> asmens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asmens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486654" w14:paraId="1E4617BB" w14:textId="77777777">
        <w:tc>
          <w:tcPr>
            <w:tcW w:w="4799" w:type="dxa"/>
            <w:tcBorders>
              <w:top w:val="single" w:sz="4" w:space="0" w:color="auto"/>
              <w:left w:val="single" w:sz="4" w:space="0" w:color="auto"/>
              <w:bottom w:val="single" w:sz="4" w:space="0" w:color="auto"/>
              <w:right w:val="single" w:sz="4" w:space="0" w:color="auto"/>
            </w:tcBorders>
            <w:vAlign w:val="center"/>
          </w:tcPr>
          <w:p w14:paraId="0486C14F" w14:textId="77777777" w:rsidR="00486654" w:rsidRDefault="008D3A76">
            <w:pPr>
              <w:jc w:val="both"/>
              <w:rPr>
                <w:sz w:val="22"/>
                <w:szCs w:val="22"/>
                <w:lang w:val="en-US"/>
              </w:rPr>
            </w:pPr>
            <w:r>
              <w:rPr>
                <w:sz w:val="22"/>
                <w:szCs w:val="22"/>
                <w:lang w:val="en-US"/>
              </w:rPr>
              <w:t xml:space="preserve">Vietos projekto paraiškos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ir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0B2968B" w14:textId="77777777" w:rsidR="00486654" w:rsidRDefault="00486654">
            <w:pPr>
              <w:jc w:val="center"/>
              <w:rPr>
                <w:sz w:val="22"/>
                <w:szCs w:val="22"/>
                <w:lang w:val="en-US"/>
              </w:rPr>
            </w:pPr>
          </w:p>
        </w:tc>
      </w:tr>
      <w:tr w:rsidR="00486654" w14:paraId="48172185" w14:textId="77777777">
        <w:tc>
          <w:tcPr>
            <w:tcW w:w="4799" w:type="dxa"/>
            <w:tcBorders>
              <w:top w:val="single" w:sz="4" w:space="0" w:color="auto"/>
              <w:left w:val="single" w:sz="4" w:space="0" w:color="auto"/>
              <w:bottom w:val="single" w:sz="4" w:space="0" w:color="auto"/>
              <w:right w:val="single" w:sz="4" w:space="0" w:color="auto"/>
            </w:tcBorders>
            <w:vAlign w:val="center"/>
          </w:tcPr>
          <w:p w14:paraId="0209347C" w14:textId="77777777" w:rsidR="00486654" w:rsidRDefault="008D3A76">
            <w:pPr>
              <w:jc w:val="both"/>
              <w:rPr>
                <w:sz w:val="22"/>
                <w:szCs w:val="22"/>
                <w:lang w:val="en-US"/>
              </w:rPr>
            </w:pPr>
            <w:r>
              <w:rPr>
                <w:sz w:val="22"/>
                <w:szCs w:val="22"/>
                <w:lang w:val="en-US"/>
              </w:rPr>
              <w:t xml:space="preserve">Vietos projekto paraiškos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362F1A77" w14:textId="77777777" w:rsidR="00486654" w:rsidRDefault="00486654">
            <w:pPr>
              <w:rPr>
                <w:sz w:val="22"/>
                <w:szCs w:val="22"/>
                <w:lang w:val="en-US"/>
              </w:rPr>
            </w:pPr>
          </w:p>
        </w:tc>
      </w:tr>
      <w:tr w:rsidR="00486654" w14:paraId="3C87CE9A" w14:textId="77777777">
        <w:tc>
          <w:tcPr>
            <w:tcW w:w="4799" w:type="dxa"/>
            <w:tcBorders>
              <w:top w:val="single" w:sz="4" w:space="0" w:color="auto"/>
              <w:left w:val="single" w:sz="4" w:space="0" w:color="auto"/>
              <w:bottom w:val="single" w:sz="4" w:space="0" w:color="auto"/>
              <w:right w:val="single" w:sz="4" w:space="0" w:color="auto"/>
            </w:tcBorders>
            <w:vAlign w:val="center"/>
          </w:tcPr>
          <w:p w14:paraId="3A6DD770" w14:textId="77777777" w:rsidR="00486654" w:rsidRDefault="008D3A76">
            <w:pPr>
              <w:jc w:val="both"/>
              <w:rPr>
                <w:sz w:val="22"/>
                <w:szCs w:val="22"/>
                <w:lang w:val="en-US"/>
              </w:rPr>
            </w:pPr>
            <w:r>
              <w:rPr>
                <w:sz w:val="22"/>
                <w:szCs w:val="22"/>
                <w:lang w:val="en-US"/>
              </w:rPr>
              <w:t xml:space="preserve">Vietos projekto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22EEC1A6" w14:textId="77777777" w:rsidR="00486654" w:rsidRDefault="00486654">
            <w:pPr>
              <w:jc w:val="center"/>
              <w:rPr>
                <w:sz w:val="22"/>
                <w:szCs w:val="22"/>
                <w:lang w:val="en-US"/>
              </w:rPr>
            </w:pPr>
          </w:p>
        </w:tc>
      </w:tr>
    </w:tbl>
    <w:p w14:paraId="410DC6DB" w14:textId="77777777" w:rsidR="00486654" w:rsidRDefault="004866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2623"/>
        <w:gridCol w:w="4026"/>
        <w:gridCol w:w="2301"/>
      </w:tblGrid>
      <w:tr w:rsidR="00486654" w14:paraId="2E4AEED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4892A264" w14:textId="77777777" w:rsidR="00486654" w:rsidRDefault="008D3A7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3C6CA035" w14:textId="77777777" w:rsidR="00486654" w:rsidRDefault="008D3A76">
            <w:pPr>
              <w:jc w:val="both"/>
              <w:rPr>
                <w:b/>
                <w:sz w:val="22"/>
                <w:szCs w:val="22"/>
                <w:lang w:val="en-US"/>
              </w:rPr>
            </w:pPr>
            <w:r>
              <w:rPr>
                <w:b/>
                <w:sz w:val="22"/>
                <w:szCs w:val="22"/>
                <w:lang w:val="en-US"/>
              </w:rPr>
              <w:t>BENDRA INFORMACIJA APIE PAREIŠKĖJĄ</w:t>
            </w:r>
          </w:p>
        </w:tc>
      </w:tr>
      <w:tr w:rsidR="00486654" w14:paraId="0A7EF5BF" w14:textId="77777777">
        <w:tc>
          <w:tcPr>
            <w:tcW w:w="681" w:type="dxa"/>
            <w:tcBorders>
              <w:top w:val="single" w:sz="4" w:space="0" w:color="auto"/>
              <w:left w:val="single" w:sz="4" w:space="0" w:color="auto"/>
              <w:bottom w:val="single" w:sz="4" w:space="0" w:color="auto"/>
              <w:right w:val="single" w:sz="4" w:space="0" w:color="auto"/>
            </w:tcBorders>
            <w:vAlign w:val="center"/>
          </w:tcPr>
          <w:p w14:paraId="0BB982EE" w14:textId="77777777" w:rsidR="00486654" w:rsidRDefault="008D3A7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66E08940" w14:textId="77777777" w:rsidR="00486654" w:rsidRDefault="008D3A76">
            <w:pPr>
              <w:jc w:val="both"/>
              <w:rPr>
                <w:i/>
                <w:sz w:val="22"/>
                <w:szCs w:val="22"/>
                <w:lang w:val="en-US"/>
              </w:rPr>
            </w:pPr>
            <w:r>
              <w:rPr>
                <w:sz w:val="22"/>
                <w:szCs w:val="22"/>
                <w:lang w:val="en-US"/>
              </w:rPr>
              <w:t xml:space="preserve">Pareiškėjo </w:t>
            </w:r>
            <w:proofErr w:type="spellStart"/>
            <w:r>
              <w:rPr>
                <w:sz w:val="22"/>
                <w:szCs w:val="22"/>
                <w:lang w:val="en-US"/>
              </w:rPr>
              <w:t>pavadinimas</w:t>
            </w:r>
            <w:proofErr w:type="spellEnd"/>
            <w:r>
              <w:rPr>
                <w:sz w:val="22"/>
                <w:szCs w:val="22"/>
                <w:lang w:val="en-US"/>
              </w:rPr>
              <w:t xml:space="preserve">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EFE3D35" w14:textId="77777777" w:rsidR="00486654" w:rsidRDefault="00486654">
            <w:pPr>
              <w:jc w:val="both"/>
              <w:rPr>
                <w:i/>
                <w:sz w:val="22"/>
                <w:szCs w:val="22"/>
                <w:lang w:val="en-US"/>
              </w:rPr>
            </w:pPr>
          </w:p>
        </w:tc>
      </w:tr>
      <w:tr w:rsidR="00486654" w14:paraId="2701C069" w14:textId="77777777">
        <w:tc>
          <w:tcPr>
            <w:tcW w:w="681" w:type="dxa"/>
            <w:tcBorders>
              <w:top w:val="single" w:sz="4" w:space="0" w:color="auto"/>
              <w:left w:val="single" w:sz="4" w:space="0" w:color="auto"/>
              <w:bottom w:val="single" w:sz="4" w:space="0" w:color="auto"/>
              <w:right w:val="single" w:sz="4" w:space="0" w:color="auto"/>
            </w:tcBorders>
            <w:vAlign w:val="center"/>
          </w:tcPr>
          <w:p w14:paraId="43A64B8C" w14:textId="77777777" w:rsidR="00486654" w:rsidRDefault="008D3A7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5DAD0550" w14:textId="77777777" w:rsidR="00486654" w:rsidRDefault="008D3A76">
            <w:pPr>
              <w:jc w:val="both"/>
              <w:rPr>
                <w:sz w:val="22"/>
                <w:szCs w:val="22"/>
                <w:lang w:val="en-US"/>
              </w:rPr>
            </w:pPr>
            <w:r>
              <w:rPr>
                <w:sz w:val="22"/>
                <w:szCs w:val="22"/>
                <w:lang w:val="en-US"/>
              </w:rPr>
              <w:t xml:space="preserve">Pareiškėjo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B1A487" w14:textId="77777777" w:rsidR="00486654" w:rsidRDefault="00486654">
            <w:pPr>
              <w:jc w:val="both"/>
              <w:rPr>
                <w:i/>
                <w:sz w:val="22"/>
                <w:szCs w:val="22"/>
                <w:lang w:val="en-US"/>
              </w:rPr>
            </w:pPr>
          </w:p>
        </w:tc>
      </w:tr>
      <w:tr w:rsidR="00486654" w14:paraId="2111D6D2"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93F4F2B" w14:textId="77777777" w:rsidR="00486654" w:rsidRDefault="008D3A7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5CCCE1FC" w14:textId="77777777" w:rsidR="00486654" w:rsidRDefault="008D3A76">
            <w:pPr>
              <w:jc w:val="both"/>
              <w:rPr>
                <w:sz w:val="22"/>
                <w:szCs w:val="22"/>
                <w:lang w:val="en-US"/>
              </w:rPr>
            </w:pPr>
            <w:r>
              <w:rPr>
                <w:sz w:val="22"/>
                <w:szCs w:val="22"/>
                <w:lang w:val="en-US"/>
              </w:rPr>
              <w:t xml:space="preserve">Pareiškėjo </w:t>
            </w:r>
            <w:proofErr w:type="spellStart"/>
            <w:r>
              <w:rPr>
                <w:sz w:val="22"/>
                <w:szCs w:val="22"/>
                <w:lang w:val="en-US"/>
              </w:rPr>
              <w:t>kontaktinė</w:t>
            </w:r>
            <w:proofErr w:type="spellEnd"/>
            <w:r>
              <w:rPr>
                <w:sz w:val="22"/>
                <w:szCs w:val="22"/>
                <w:lang w:val="en-US"/>
              </w:rPr>
              <w:t xml:space="preserve"> informacija</w:t>
            </w:r>
          </w:p>
          <w:p w14:paraId="3B0677AF" w14:textId="77777777" w:rsidR="00486654" w:rsidRDefault="008D3A76">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informaciją,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informacija, </w:t>
            </w:r>
            <w:proofErr w:type="spellStart"/>
            <w:r>
              <w:rPr>
                <w:i/>
                <w:sz w:val="22"/>
                <w:szCs w:val="22"/>
                <w:lang w:val="en-US"/>
              </w:rPr>
              <w:t>susijusi</w:t>
            </w:r>
            <w:proofErr w:type="spellEnd"/>
            <w:r>
              <w:rPr>
                <w:i/>
                <w:sz w:val="22"/>
                <w:szCs w:val="22"/>
                <w:lang w:val="en-US"/>
              </w:rPr>
              <w:t xml:space="preserve"> su vietos projekto paraiškos </w:t>
            </w:r>
            <w:proofErr w:type="spellStart"/>
            <w:r>
              <w:rPr>
                <w:i/>
                <w:sz w:val="22"/>
                <w:szCs w:val="22"/>
                <w:lang w:val="en-US"/>
              </w:rPr>
              <w:t>vertinimu</w:t>
            </w:r>
            <w:proofErr w:type="spellEnd"/>
            <w:r>
              <w:rPr>
                <w:i/>
                <w:sz w:val="22"/>
                <w:szCs w:val="22"/>
                <w:lang w:val="en-US"/>
              </w:rPr>
              <w:t xml:space="preserve"> ir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tcPr>
          <w:p w14:paraId="022A4713" w14:textId="77777777" w:rsidR="00486654" w:rsidRDefault="008D3A76">
            <w:pPr>
              <w:rPr>
                <w:i/>
                <w:sz w:val="22"/>
                <w:szCs w:val="22"/>
                <w:lang w:val="en-US"/>
              </w:rPr>
            </w:pPr>
            <w:r>
              <w:rPr>
                <w:sz w:val="22"/>
                <w:szCs w:val="22"/>
                <w:lang w:val="en-US"/>
              </w:rPr>
              <w:t xml:space="preserve">savivaldybės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2AF556DB" w14:textId="77777777" w:rsidR="00486654" w:rsidRDefault="00486654">
            <w:pPr>
              <w:rPr>
                <w:i/>
                <w:sz w:val="22"/>
                <w:szCs w:val="22"/>
                <w:lang w:val="en-US"/>
              </w:rPr>
            </w:pPr>
          </w:p>
        </w:tc>
      </w:tr>
      <w:tr w:rsidR="00486654" w14:paraId="7B7D65E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446AF6CD"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568AFF5F"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2D73C4BE" w14:textId="77777777" w:rsidR="00486654" w:rsidRDefault="008D3A76">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4D4F6FB6" w14:textId="77777777" w:rsidR="00486654" w:rsidRDefault="00486654">
            <w:pPr>
              <w:rPr>
                <w:i/>
                <w:sz w:val="22"/>
                <w:szCs w:val="22"/>
                <w:lang w:val="en-US"/>
              </w:rPr>
            </w:pPr>
          </w:p>
        </w:tc>
      </w:tr>
      <w:tr w:rsidR="00486654" w14:paraId="72EFEB1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14BBC92E"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0321B744"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3F805F1B" w14:textId="77777777" w:rsidR="00486654" w:rsidRDefault="008D3A76">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3ACD5984" w14:textId="77777777" w:rsidR="00486654" w:rsidRDefault="00486654">
            <w:pPr>
              <w:rPr>
                <w:i/>
                <w:sz w:val="22"/>
                <w:szCs w:val="22"/>
                <w:lang w:val="en-US"/>
              </w:rPr>
            </w:pPr>
          </w:p>
        </w:tc>
      </w:tr>
      <w:tr w:rsidR="00486654" w14:paraId="1E48C7F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791B2F97"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22FDAA78"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788185BF" w14:textId="77777777" w:rsidR="00486654" w:rsidRDefault="008D3A76">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1BF4ED85" w14:textId="77777777" w:rsidR="00486654" w:rsidRDefault="00486654">
            <w:pPr>
              <w:rPr>
                <w:i/>
                <w:sz w:val="22"/>
                <w:szCs w:val="22"/>
                <w:lang w:val="en-US"/>
              </w:rPr>
            </w:pPr>
          </w:p>
        </w:tc>
      </w:tr>
      <w:tr w:rsidR="00486654" w14:paraId="1725F68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692CB8A8"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3B4E204"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7D4F9D40" w14:textId="77777777" w:rsidR="00486654" w:rsidRDefault="008D3A76">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72508C5E" w14:textId="77777777" w:rsidR="00486654" w:rsidRDefault="00486654">
            <w:pPr>
              <w:rPr>
                <w:i/>
                <w:sz w:val="22"/>
                <w:szCs w:val="22"/>
                <w:lang w:val="en-US"/>
              </w:rPr>
            </w:pPr>
          </w:p>
        </w:tc>
      </w:tr>
      <w:tr w:rsidR="00486654" w14:paraId="19A2E47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6703134"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391C5149"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0E673C9B" w14:textId="77777777" w:rsidR="00486654" w:rsidRDefault="008D3A76">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298CCD0B" w14:textId="77777777" w:rsidR="00486654" w:rsidRDefault="00486654">
            <w:pPr>
              <w:rPr>
                <w:i/>
                <w:sz w:val="22"/>
                <w:szCs w:val="22"/>
                <w:lang w:val="en-US"/>
              </w:rPr>
            </w:pPr>
          </w:p>
        </w:tc>
      </w:tr>
      <w:tr w:rsidR="00486654" w14:paraId="52C6649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19231E98"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35968A2"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481010A1" w14:textId="77777777" w:rsidR="00486654" w:rsidRDefault="008D3A76">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2B5ABB0B" w14:textId="77777777" w:rsidR="00486654" w:rsidRDefault="00486654">
            <w:pPr>
              <w:rPr>
                <w:i/>
                <w:sz w:val="22"/>
                <w:szCs w:val="22"/>
                <w:lang w:val="en-US"/>
              </w:rPr>
            </w:pPr>
          </w:p>
        </w:tc>
      </w:tr>
      <w:tr w:rsidR="00486654" w14:paraId="3A54E5F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00D0B22"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2F70E5E1"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192FAA01" w14:textId="77777777" w:rsidR="00486654" w:rsidRDefault="008D3A76">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adresas </w:t>
            </w:r>
          </w:p>
          <w:p w14:paraId="5499A3DB" w14:textId="77777777" w:rsidR="00486654" w:rsidRDefault="008D3A76">
            <w:pPr>
              <w:jc w:val="both"/>
              <w:rPr>
                <w:i/>
                <w:sz w:val="22"/>
                <w:szCs w:val="22"/>
                <w:lang w:val="en-US"/>
              </w:rPr>
            </w:pPr>
            <w:r>
              <w:rPr>
                <w:i/>
                <w:sz w:val="22"/>
                <w:szCs w:val="22"/>
                <w:lang w:val="en-US"/>
              </w:rPr>
              <w:t xml:space="preserve">Prašome nurodyti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adresą, </w:t>
            </w:r>
            <w:proofErr w:type="spellStart"/>
            <w:r>
              <w:rPr>
                <w:i/>
                <w:sz w:val="22"/>
                <w:szCs w:val="22"/>
                <w:lang w:val="en-US"/>
              </w:rPr>
              <w:t>kuris</w:t>
            </w:r>
            <w:proofErr w:type="spellEnd"/>
            <w:r>
              <w:rPr>
                <w:i/>
                <w:sz w:val="22"/>
                <w:szCs w:val="22"/>
                <w:lang w:val="en-US"/>
              </w:rPr>
              <w:t xml:space="preserve"> yra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projekto paraiškos </w:t>
            </w:r>
            <w:proofErr w:type="spellStart"/>
            <w:r>
              <w:rPr>
                <w:i/>
                <w:sz w:val="22"/>
                <w:szCs w:val="22"/>
                <w:lang w:val="en-US"/>
              </w:rPr>
              <w:t>vertinimo</w:t>
            </w:r>
            <w:proofErr w:type="spellEnd"/>
            <w:r>
              <w:rPr>
                <w:i/>
                <w:sz w:val="22"/>
                <w:szCs w:val="22"/>
                <w:lang w:val="en-US"/>
              </w:rPr>
              <w:t xml:space="preserve"> ir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252FEAF1" w14:textId="77777777" w:rsidR="00486654" w:rsidRDefault="00486654">
            <w:pPr>
              <w:rPr>
                <w:i/>
                <w:sz w:val="22"/>
                <w:szCs w:val="22"/>
                <w:lang w:val="en-US"/>
              </w:rPr>
            </w:pPr>
          </w:p>
        </w:tc>
      </w:tr>
      <w:tr w:rsidR="00486654" w14:paraId="6BAE95D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6607C47E"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530A0EB5"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43E31609" w14:textId="77777777" w:rsidR="00486654" w:rsidRDefault="008D3A76">
            <w:pPr>
              <w:jc w:val="both"/>
              <w:rPr>
                <w:sz w:val="22"/>
                <w:szCs w:val="22"/>
                <w:lang w:val="en-US"/>
              </w:rPr>
            </w:pPr>
            <w:proofErr w:type="spellStart"/>
            <w:r>
              <w:rPr>
                <w:sz w:val="22"/>
                <w:szCs w:val="22"/>
                <w:lang w:val="en-US"/>
              </w:rPr>
              <w:t>kontaktiniai</w:t>
            </w:r>
            <w:proofErr w:type="spellEnd"/>
            <w:r>
              <w:rPr>
                <w:sz w:val="22"/>
                <w:szCs w:val="22"/>
                <w:lang w:val="en-US"/>
              </w:rPr>
              <w:t xml:space="preserve">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9D140C4" w14:textId="77777777" w:rsidR="00486654" w:rsidRDefault="00486654">
            <w:pPr>
              <w:rPr>
                <w:i/>
                <w:sz w:val="22"/>
                <w:szCs w:val="22"/>
                <w:lang w:val="en-US"/>
              </w:rPr>
            </w:pPr>
          </w:p>
        </w:tc>
      </w:tr>
      <w:tr w:rsidR="00486654" w14:paraId="07141FE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3B63B15"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21056B79"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67F8C870" w14:textId="77777777" w:rsidR="00486654" w:rsidRDefault="008D3A76">
            <w:pPr>
              <w:jc w:val="both"/>
              <w:rPr>
                <w:i/>
                <w:sz w:val="22"/>
                <w:szCs w:val="22"/>
                <w:lang w:val="en-US"/>
              </w:rPr>
            </w:pPr>
            <w:r>
              <w:rPr>
                <w:sz w:val="22"/>
                <w:szCs w:val="22"/>
                <w:lang w:val="en-US"/>
              </w:rPr>
              <w:t xml:space="preserve">Pareiškėjo </w:t>
            </w:r>
            <w:proofErr w:type="spellStart"/>
            <w:r>
              <w:rPr>
                <w:sz w:val="22"/>
                <w:szCs w:val="22"/>
                <w:lang w:val="en-US"/>
              </w:rPr>
              <w:t>vadovas</w:t>
            </w:r>
            <w:proofErr w:type="spellEnd"/>
            <w:r>
              <w:rPr>
                <w:sz w:val="22"/>
                <w:szCs w:val="22"/>
                <w:lang w:val="en-US"/>
              </w:rPr>
              <w:t xml:space="preserve"> </w:t>
            </w:r>
          </w:p>
          <w:p w14:paraId="4E2E5577" w14:textId="77777777" w:rsidR="00486654" w:rsidRDefault="008D3A76">
            <w:pPr>
              <w:jc w:val="both"/>
              <w:rPr>
                <w:i/>
                <w:sz w:val="22"/>
                <w:szCs w:val="22"/>
                <w:lang w:val="en-US"/>
              </w:rPr>
            </w:pP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ir </w:t>
            </w:r>
            <w:proofErr w:type="spellStart"/>
            <w:r>
              <w:rPr>
                <w:i/>
                <w:sz w:val="22"/>
                <w:szCs w:val="22"/>
                <w:lang w:val="en-US"/>
              </w:rPr>
              <w:t>pavardė</w:t>
            </w:r>
            <w:proofErr w:type="spellEnd"/>
            <w:r>
              <w:rPr>
                <w:i/>
                <w:sz w:val="22"/>
                <w:szCs w:val="22"/>
                <w:lang w:val="en-US"/>
              </w:rPr>
              <w:t xml:space="preserve">, telefono Nr., el. </w:t>
            </w:r>
            <w:proofErr w:type="spellStart"/>
            <w:r>
              <w:rPr>
                <w:i/>
                <w:sz w:val="22"/>
                <w:szCs w:val="22"/>
                <w:lang w:val="en-US"/>
              </w:rPr>
              <w:t>pašto</w:t>
            </w:r>
            <w:proofErr w:type="spellEnd"/>
            <w:r>
              <w:rPr>
                <w:i/>
                <w:sz w:val="22"/>
                <w:szCs w:val="22"/>
                <w:lang w:val="en-US"/>
              </w:rPr>
              <w:t xml:space="preserve"> adresas.</w:t>
            </w:r>
          </w:p>
        </w:tc>
        <w:tc>
          <w:tcPr>
            <w:tcW w:w="2303" w:type="dxa"/>
            <w:tcBorders>
              <w:top w:val="single" w:sz="4" w:space="0" w:color="auto"/>
              <w:left w:val="single" w:sz="4" w:space="0" w:color="auto"/>
              <w:bottom w:val="single" w:sz="4" w:space="0" w:color="auto"/>
              <w:right w:val="single" w:sz="4" w:space="0" w:color="auto"/>
            </w:tcBorders>
            <w:vAlign w:val="center"/>
          </w:tcPr>
          <w:p w14:paraId="62919BD5" w14:textId="77777777" w:rsidR="00486654" w:rsidRDefault="00486654">
            <w:pPr>
              <w:rPr>
                <w:i/>
                <w:sz w:val="22"/>
                <w:szCs w:val="22"/>
                <w:lang w:val="en-US"/>
              </w:rPr>
            </w:pPr>
          </w:p>
        </w:tc>
      </w:tr>
      <w:tr w:rsidR="00486654" w14:paraId="60A6E7E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A18E5D8"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18364BCA"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76064053" w14:textId="77777777" w:rsidR="00486654" w:rsidRDefault="008D3A76">
            <w:pPr>
              <w:jc w:val="both"/>
              <w:rPr>
                <w:sz w:val="22"/>
                <w:szCs w:val="22"/>
                <w:lang w:val="en-US"/>
              </w:rPr>
            </w:pPr>
            <w:proofErr w:type="spellStart"/>
            <w:r>
              <w:rPr>
                <w:sz w:val="22"/>
                <w:szCs w:val="22"/>
                <w:lang w:val="en-US"/>
              </w:rPr>
              <w:t>Pagrindinis</w:t>
            </w:r>
            <w:proofErr w:type="spellEnd"/>
            <w:r>
              <w:rPr>
                <w:sz w:val="22"/>
                <w:szCs w:val="22"/>
                <w:lang w:val="en-US"/>
              </w:rPr>
              <w:t xml:space="preserve"> pareiškėjo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už vietos projekto </w:t>
            </w:r>
            <w:proofErr w:type="spellStart"/>
            <w:r>
              <w:rPr>
                <w:sz w:val="22"/>
                <w:szCs w:val="22"/>
                <w:lang w:val="en-US"/>
              </w:rPr>
              <w:t>paraišką</w:t>
            </w:r>
            <w:proofErr w:type="spellEnd"/>
            <w:r>
              <w:rPr>
                <w:sz w:val="22"/>
                <w:szCs w:val="22"/>
                <w:lang w:val="en-US"/>
              </w:rPr>
              <w:t xml:space="preserve"> </w:t>
            </w:r>
          </w:p>
          <w:p w14:paraId="68DE95FA" w14:textId="77777777" w:rsidR="00486654" w:rsidRDefault="008D3A76">
            <w:pPr>
              <w:jc w:val="both"/>
              <w:rPr>
                <w:i/>
                <w:sz w:val="22"/>
                <w:szCs w:val="22"/>
                <w:lang w:val="en-US"/>
              </w:rPr>
            </w:pPr>
            <w:r>
              <w:rPr>
                <w:i/>
                <w:sz w:val="22"/>
                <w:szCs w:val="22"/>
                <w:lang w:val="en-US"/>
              </w:rPr>
              <w:t xml:space="preserve">Prašome nurodyti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už </w:t>
            </w:r>
            <w:proofErr w:type="spellStart"/>
            <w:r>
              <w:rPr>
                <w:i/>
                <w:sz w:val="22"/>
                <w:szCs w:val="22"/>
                <w:lang w:val="en-US"/>
              </w:rPr>
              <w:t>bendravimą</w:t>
            </w:r>
            <w:proofErr w:type="spellEnd"/>
            <w:r>
              <w:rPr>
                <w:i/>
                <w:sz w:val="22"/>
                <w:szCs w:val="22"/>
                <w:lang w:val="en-US"/>
              </w:rPr>
              <w:t xml:space="preserve"> su VPS </w:t>
            </w:r>
            <w:proofErr w:type="spellStart"/>
            <w:r>
              <w:rPr>
                <w:i/>
                <w:sz w:val="22"/>
                <w:szCs w:val="22"/>
                <w:lang w:val="en-US"/>
              </w:rPr>
              <w:t>vykdytoja</w:t>
            </w:r>
            <w:proofErr w:type="spellEnd"/>
            <w:r>
              <w:rPr>
                <w:i/>
                <w:sz w:val="22"/>
                <w:szCs w:val="22"/>
                <w:lang w:val="en-US"/>
              </w:rPr>
              <w:t xml:space="preserve"> ir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projekto paraiškos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ir </w:t>
            </w:r>
            <w:proofErr w:type="spellStart"/>
            <w:r>
              <w:rPr>
                <w:i/>
                <w:sz w:val="22"/>
                <w:szCs w:val="22"/>
                <w:lang w:val="en-US"/>
              </w:rPr>
              <w:t>pavardė</w:t>
            </w:r>
            <w:proofErr w:type="spellEnd"/>
            <w:r>
              <w:rPr>
                <w:i/>
                <w:sz w:val="22"/>
                <w:szCs w:val="22"/>
                <w:lang w:val="en-US"/>
              </w:rPr>
              <w:t xml:space="preserve">, telefono Nr., el. </w:t>
            </w:r>
            <w:proofErr w:type="spellStart"/>
            <w:r>
              <w:rPr>
                <w:i/>
                <w:sz w:val="22"/>
                <w:szCs w:val="22"/>
                <w:lang w:val="en-US"/>
              </w:rPr>
              <w:t>pašto</w:t>
            </w:r>
            <w:proofErr w:type="spellEnd"/>
            <w:r>
              <w:rPr>
                <w:i/>
                <w:sz w:val="22"/>
                <w:szCs w:val="22"/>
                <w:lang w:val="en-US"/>
              </w:rPr>
              <w:t xml:space="preserve"> adresas.</w:t>
            </w:r>
          </w:p>
          <w:p w14:paraId="3E2C9254" w14:textId="77777777" w:rsidR="00486654" w:rsidRDefault="008D3A76">
            <w:pPr>
              <w:jc w:val="both"/>
              <w:rPr>
                <w:i/>
                <w:sz w:val="22"/>
                <w:szCs w:val="22"/>
                <w:lang w:val="en-US"/>
              </w:rPr>
            </w:pPr>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4EF679AE" w14:textId="77777777" w:rsidR="00486654" w:rsidRDefault="00486654">
            <w:pPr>
              <w:rPr>
                <w:i/>
                <w:sz w:val="22"/>
                <w:szCs w:val="22"/>
                <w:lang w:val="en-US"/>
              </w:rPr>
            </w:pPr>
          </w:p>
        </w:tc>
      </w:tr>
      <w:tr w:rsidR="00486654" w14:paraId="4B96930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7E1B144E" w14:textId="77777777" w:rsidR="00486654" w:rsidRDefault="004866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6FE6E58D" w14:textId="77777777" w:rsidR="00486654" w:rsidRDefault="004866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tcPr>
          <w:p w14:paraId="08013DC0" w14:textId="77777777" w:rsidR="00486654" w:rsidRDefault="008D3A76">
            <w:pPr>
              <w:jc w:val="both"/>
              <w:rPr>
                <w:sz w:val="22"/>
                <w:szCs w:val="22"/>
                <w:lang w:val="en-US"/>
              </w:rPr>
            </w:pPr>
            <w:proofErr w:type="spellStart"/>
            <w:r>
              <w:rPr>
                <w:sz w:val="22"/>
                <w:szCs w:val="22"/>
                <w:lang w:val="en-US"/>
              </w:rPr>
              <w:t>Pavaduojantis</w:t>
            </w:r>
            <w:proofErr w:type="spellEnd"/>
            <w:r>
              <w:rPr>
                <w:sz w:val="22"/>
                <w:szCs w:val="22"/>
                <w:lang w:val="en-US"/>
              </w:rPr>
              <w:t xml:space="preserve"> pareiškėjo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už vietos projekto </w:t>
            </w:r>
            <w:proofErr w:type="spellStart"/>
            <w:r>
              <w:rPr>
                <w:sz w:val="22"/>
                <w:szCs w:val="22"/>
                <w:lang w:val="en-US"/>
              </w:rPr>
              <w:t>paraišką</w:t>
            </w:r>
            <w:proofErr w:type="spellEnd"/>
            <w:r>
              <w:rPr>
                <w:sz w:val="22"/>
                <w:szCs w:val="22"/>
                <w:lang w:val="en-US"/>
              </w:rPr>
              <w:t xml:space="preserve"> </w:t>
            </w:r>
          </w:p>
          <w:p w14:paraId="32AA950A" w14:textId="77777777" w:rsidR="00486654" w:rsidRDefault="008D3A76">
            <w:pPr>
              <w:jc w:val="both"/>
              <w:rPr>
                <w:i/>
                <w:sz w:val="22"/>
                <w:szCs w:val="22"/>
                <w:lang w:val="en-US"/>
              </w:rPr>
            </w:pPr>
            <w:r>
              <w:rPr>
                <w:i/>
                <w:sz w:val="22"/>
                <w:szCs w:val="22"/>
                <w:lang w:val="en-US"/>
              </w:rPr>
              <w:t xml:space="preserve">Prašome nurodyti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už </w:t>
            </w:r>
            <w:proofErr w:type="spellStart"/>
            <w:r>
              <w:rPr>
                <w:i/>
                <w:sz w:val="22"/>
                <w:szCs w:val="22"/>
                <w:lang w:val="en-US"/>
              </w:rPr>
              <w:t>bendravimą</w:t>
            </w:r>
            <w:proofErr w:type="spellEnd"/>
            <w:r>
              <w:rPr>
                <w:i/>
                <w:sz w:val="22"/>
                <w:szCs w:val="22"/>
                <w:lang w:val="en-US"/>
              </w:rPr>
              <w:t xml:space="preserve"> su VPS </w:t>
            </w:r>
            <w:proofErr w:type="spellStart"/>
            <w:r>
              <w:rPr>
                <w:i/>
                <w:sz w:val="22"/>
                <w:szCs w:val="22"/>
                <w:lang w:val="en-US"/>
              </w:rPr>
              <w:t>vykdytoja</w:t>
            </w:r>
            <w:proofErr w:type="spellEnd"/>
            <w:r>
              <w:rPr>
                <w:i/>
                <w:sz w:val="22"/>
                <w:szCs w:val="22"/>
                <w:lang w:val="en-US"/>
              </w:rPr>
              <w:t xml:space="preserve"> ir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projekto paraiškos.</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ir </w:t>
            </w:r>
            <w:proofErr w:type="spellStart"/>
            <w:r>
              <w:rPr>
                <w:i/>
                <w:sz w:val="22"/>
                <w:szCs w:val="22"/>
                <w:lang w:val="en-US"/>
              </w:rPr>
              <w:t>pavardė</w:t>
            </w:r>
            <w:proofErr w:type="spellEnd"/>
            <w:r>
              <w:rPr>
                <w:i/>
                <w:sz w:val="22"/>
                <w:szCs w:val="22"/>
                <w:lang w:val="en-US"/>
              </w:rPr>
              <w:t xml:space="preserve">, telefono Nr., el. </w:t>
            </w:r>
            <w:proofErr w:type="spellStart"/>
            <w:r>
              <w:rPr>
                <w:i/>
                <w:sz w:val="22"/>
                <w:szCs w:val="22"/>
                <w:lang w:val="en-US"/>
              </w:rPr>
              <w:t>pašto</w:t>
            </w:r>
            <w:proofErr w:type="spellEnd"/>
            <w:r>
              <w:rPr>
                <w:i/>
                <w:sz w:val="22"/>
                <w:szCs w:val="22"/>
                <w:lang w:val="en-US"/>
              </w:rPr>
              <w:t xml:space="preserve"> adresas.</w:t>
            </w:r>
          </w:p>
          <w:p w14:paraId="55247381" w14:textId="77777777" w:rsidR="00486654" w:rsidRDefault="00486654">
            <w:pPr>
              <w:jc w:val="both"/>
              <w:rPr>
                <w:sz w:val="22"/>
                <w:szCs w:val="22"/>
                <w:lang w:val="en-US"/>
              </w:rPr>
            </w:pPr>
          </w:p>
        </w:tc>
        <w:tc>
          <w:tcPr>
            <w:tcW w:w="2303" w:type="dxa"/>
            <w:tcBorders>
              <w:top w:val="single" w:sz="4" w:space="0" w:color="auto"/>
              <w:left w:val="single" w:sz="4" w:space="0" w:color="auto"/>
              <w:bottom w:val="single" w:sz="4" w:space="0" w:color="auto"/>
              <w:right w:val="single" w:sz="4" w:space="0" w:color="auto"/>
            </w:tcBorders>
            <w:vAlign w:val="center"/>
          </w:tcPr>
          <w:p w14:paraId="726FF1A7" w14:textId="77777777" w:rsidR="00486654" w:rsidRDefault="00486654">
            <w:pPr>
              <w:rPr>
                <w:i/>
                <w:sz w:val="22"/>
                <w:szCs w:val="22"/>
                <w:lang w:val="en-US"/>
              </w:rPr>
            </w:pPr>
          </w:p>
        </w:tc>
      </w:tr>
    </w:tbl>
    <w:p w14:paraId="6A94051B" w14:textId="77777777" w:rsidR="00486654" w:rsidRDefault="0048665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7"/>
        <w:gridCol w:w="2752"/>
        <w:gridCol w:w="425"/>
        <w:gridCol w:w="2547"/>
        <w:gridCol w:w="1565"/>
        <w:gridCol w:w="1554"/>
      </w:tblGrid>
      <w:tr w:rsidR="00486654" w14:paraId="76387FB2"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4B94BD2A" w14:textId="77777777" w:rsidR="00486654" w:rsidRDefault="008D3A76">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tcPr>
          <w:p w14:paraId="2429E4BA" w14:textId="77777777" w:rsidR="00486654" w:rsidRDefault="008D3A76">
            <w:pPr>
              <w:jc w:val="both"/>
              <w:rPr>
                <w:b/>
                <w:sz w:val="22"/>
                <w:szCs w:val="22"/>
                <w:lang w:val="en-US"/>
              </w:rPr>
            </w:pPr>
            <w:r>
              <w:rPr>
                <w:b/>
                <w:sz w:val="22"/>
                <w:szCs w:val="22"/>
                <w:lang w:val="en-US"/>
              </w:rPr>
              <w:t>BENDRA INFORMACIJA APIE VIETOS PROJEKTĄ</w:t>
            </w:r>
          </w:p>
        </w:tc>
      </w:tr>
      <w:tr w:rsidR="00486654" w14:paraId="505455A8"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7087BE7B" w14:textId="77777777" w:rsidR="00486654" w:rsidRDefault="008D3A76">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Pr>
          <w:p w14:paraId="22A36767" w14:textId="77777777" w:rsidR="00486654" w:rsidRDefault="008D3A76">
            <w:pPr>
              <w:jc w:val="both"/>
              <w:rPr>
                <w:sz w:val="22"/>
                <w:szCs w:val="22"/>
                <w:lang w:val="en-US"/>
              </w:rPr>
            </w:pPr>
            <w:r>
              <w:rPr>
                <w:sz w:val="22"/>
                <w:szCs w:val="22"/>
                <w:lang w:val="en-US"/>
              </w:rPr>
              <w:t xml:space="preserve">Vietos projekto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1C2917D" w14:textId="77777777" w:rsidR="00486654" w:rsidRDefault="00486654">
            <w:pPr>
              <w:jc w:val="both"/>
              <w:rPr>
                <w:b/>
                <w:sz w:val="22"/>
                <w:szCs w:val="22"/>
                <w:lang w:val="en-US"/>
              </w:rPr>
            </w:pPr>
          </w:p>
        </w:tc>
      </w:tr>
      <w:tr w:rsidR="00486654" w14:paraId="3F18A9EC"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4E66E193" w14:textId="77777777" w:rsidR="00486654" w:rsidRDefault="008D3A76">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5BE8B28C" w14:textId="77777777" w:rsidR="00486654" w:rsidRDefault="008D3A76">
            <w:pPr>
              <w:jc w:val="both"/>
              <w:rPr>
                <w:sz w:val="22"/>
                <w:szCs w:val="22"/>
                <w:lang w:val="en-US"/>
              </w:rPr>
            </w:pPr>
            <w:proofErr w:type="spellStart"/>
            <w:r>
              <w:rPr>
                <w:sz w:val="22"/>
                <w:szCs w:val="22"/>
                <w:lang w:val="en-US"/>
              </w:rPr>
              <w:t>Teikiamo</w:t>
            </w:r>
            <w:proofErr w:type="spellEnd"/>
            <w:r>
              <w:rPr>
                <w:sz w:val="22"/>
                <w:szCs w:val="22"/>
                <w:lang w:val="en-US"/>
              </w:rPr>
              <w:t xml:space="preserve"> vietos projekto </w:t>
            </w:r>
            <w:proofErr w:type="spellStart"/>
            <w:r>
              <w:rPr>
                <w:sz w:val="22"/>
                <w:szCs w:val="22"/>
                <w:lang w:val="en-US"/>
              </w:rPr>
              <w:t>rūšis</w:t>
            </w:r>
            <w:proofErr w:type="spellEnd"/>
            <w:r>
              <w:rPr>
                <w:sz w:val="22"/>
                <w:szCs w:val="22"/>
                <w:lang w:val="en-US"/>
              </w:rPr>
              <w:t xml:space="preserve"> ir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tcPr>
          <w:p w14:paraId="09167F27" w14:textId="77777777" w:rsidR="00486654" w:rsidRDefault="008D3A76">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vietos </w:t>
            </w:r>
            <w:proofErr w:type="spellStart"/>
            <w:r>
              <w:rPr>
                <w:b/>
                <w:sz w:val="22"/>
                <w:szCs w:val="22"/>
                <w:lang w:val="en-US"/>
              </w:rPr>
              <w:t>projektas</w:t>
            </w:r>
            <w:proofErr w:type="spellEnd"/>
            <w:r>
              <w:rPr>
                <w:b/>
                <w:sz w:val="22"/>
                <w:szCs w:val="22"/>
                <w:lang w:val="en-US"/>
              </w:rPr>
              <w:t xml:space="preserve">: </w:t>
            </w:r>
          </w:p>
        </w:tc>
      </w:tr>
      <w:tr w:rsidR="00486654" w14:paraId="2F753886"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303BA9C3"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7BEC6E4F"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tcPr>
          <w:p w14:paraId="3850D00D" w14:textId="77777777" w:rsidR="00486654" w:rsidRDefault="008D3A76">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tcPr>
          <w:p w14:paraId="0F4A463D" w14:textId="77777777" w:rsidR="00486654" w:rsidRDefault="008D3A76">
            <w:pPr>
              <w:jc w:val="both"/>
              <w:rPr>
                <w:i/>
                <w:sz w:val="22"/>
                <w:szCs w:val="22"/>
                <w:lang w:val="en-US"/>
              </w:rPr>
            </w:pPr>
            <w:proofErr w:type="spellStart"/>
            <w:r>
              <w:rPr>
                <w:i/>
                <w:sz w:val="22"/>
                <w:szCs w:val="22"/>
                <w:lang w:val="en-US"/>
              </w:rPr>
              <w:t>paprastas</w:t>
            </w:r>
            <w:proofErr w:type="spellEnd"/>
          </w:p>
        </w:tc>
      </w:tr>
      <w:tr w:rsidR="00486654" w14:paraId="25F64427"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3F064685"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ECC2DFC"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tcPr>
          <w:p w14:paraId="2A0D1C4D" w14:textId="77777777" w:rsidR="00486654" w:rsidRDefault="008D3A76">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tcPr>
          <w:p w14:paraId="54038446" w14:textId="77777777" w:rsidR="00486654" w:rsidRDefault="008D3A76">
            <w:pPr>
              <w:jc w:val="both"/>
              <w:rPr>
                <w:i/>
                <w:sz w:val="22"/>
                <w:szCs w:val="22"/>
                <w:lang w:val="en-US"/>
              </w:rPr>
            </w:pPr>
            <w:proofErr w:type="spellStart"/>
            <w:r>
              <w:rPr>
                <w:i/>
                <w:sz w:val="22"/>
                <w:szCs w:val="22"/>
                <w:lang w:val="en-US"/>
              </w:rPr>
              <w:t>integruotas</w:t>
            </w:r>
            <w:proofErr w:type="spellEnd"/>
          </w:p>
        </w:tc>
      </w:tr>
      <w:tr w:rsidR="00486654" w14:paraId="0E264F8E"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73A15405" w14:textId="77777777" w:rsidR="00486654" w:rsidRDefault="008D3A76">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0F214B71" w14:textId="77777777" w:rsidR="00486654" w:rsidRDefault="008D3A76">
            <w:pPr>
              <w:jc w:val="both"/>
              <w:rPr>
                <w:sz w:val="22"/>
                <w:szCs w:val="22"/>
                <w:lang w:val="en-US"/>
              </w:rPr>
            </w:pPr>
            <w:r>
              <w:rPr>
                <w:sz w:val="22"/>
                <w:szCs w:val="22"/>
                <w:lang w:val="en-US"/>
              </w:rPr>
              <w:t xml:space="preserve">Informacija apie vietos projekto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B57D8D7" w14:textId="77777777" w:rsidR="00486654" w:rsidRDefault="008D3A76">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2658B7" w14:textId="77777777" w:rsidR="00486654" w:rsidRDefault="008D3A76">
            <w:pPr>
              <w:jc w:val="both"/>
              <w:rPr>
                <w:b/>
                <w:sz w:val="22"/>
                <w:szCs w:val="22"/>
                <w:lang w:val="en-US"/>
              </w:rPr>
            </w:pPr>
            <w:r>
              <w:rPr>
                <w:b/>
                <w:sz w:val="22"/>
                <w:szCs w:val="22"/>
                <w:lang w:val="en-US"/>
              </w:rPr>
              <w:t xml:space="preserve">vietos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486654" w14:paraId="346A654B"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6EC6C3B7"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5A4F281C"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9C291EA" w14:textId="77777777" w:rsidR="00486654" w:rsidRDefault="008D3A76">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8648C62" w14:textId="77777777" w:rsidR="00486654" w:rsidRDefault="008D3A76">
            <w:pPr>
              <w:jc w:val="both"/>
              <w:rPr>
                <w:b/>
                <w:sz w:val="22"/>
                <w:szCs w:val="22"/>
                <w:lang w:val="en-US"/>
              </w:rPr>
            </w:pPr>
            <w:r>
              <w:rPr>
                <w:b/>
                <w:sz w:val="22"/>
                <w:szCs w:val="22"/>
                <w:lang w:val="en-US"/>
              </w:rPr>
              <w:t xml:space="preserve">vietos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su </w:t>
            </w:r>
            <w:proofErr w:type="spellStart"/>
            <w:r>
              <w:rPr>
                <w:b/>
                <w:sz w:val="22"/>
                <w:szCs w:val="22"/>
                <w:lang w:val="en-US"/>
              </w:rPr>
              <w:t>partneriais</w:t>
            </w:r>
            <w:proofErr w:type="spellEnd"/>
            <w:r>
              <w:rPr>
                <w:b/>
                <w:sz w:val="22"/>
                <w:szCs w:val="22"/>
                <w:lang w:val="en-US"/>
              </w:rPr>
              <w:t>:</w:t>
            </w:r>
          </w:p>
        </w:tc>
      </w:tr>
      <w:tr w:rsidR="00486654" w14:paraId="097A902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70BCB1FB"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1204CBD1" w14:textId="77777777" w:rsidR="00486654" w:rsidRDefault="00486654">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D0BDE7A" w14:textId="77777777" w:rsidR="00486654" w:rsidRDefault="008D3A76">
            <w:pPr>
              <w:rPr>
                <w:i/>
                <w:sz w:val="22"/>
                <w:szCs w:val="22"/>
                <w:lang w:val="en-US"/>
              </w:rPr>
            </w:pPr>
            <w:r>
              <w:rPr>
                <w:i/>
                <w:sz w:val="22"/>
                <w:szCs w:val="22"/>
                <w:lang w:val="en-US"/>
              </w:rPr>
              <w:t xml:space="preserve">Pateikite informaciją apie vietos projekto </w:t>
            </w:r>
            <w:proofErr w:type="spellStart"/>
            <w:r>
              <w:rPr>
                <w:i/>
                <w:sz w:val="22"/>
                <w:szCs w:val="22"/>
                <w:lang w:val="en-US"/>
              </w:rPr>
              <w:t>partnerius</w:t>
            </w:r>
            <w:proofErr w:type="spellEnd"/>
            <w:r>
              <w:rPr>
                <w:i/>
                <w:sz w:val="22"/>
                <w:szCs w:val="22"/>
                <w:lang w:val="en-US"/>
              </w:rPr>
              <w:t xml:space="preserve">: </w:t>
            </w:r>
          </w:p>
          <w:p w14:paraId="2B62C816" w14:textId="77777777" w:rsidR="00486654" w:rsidRDefault="008D3A76">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projekto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informacija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yra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apie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juridinio asmens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buveinės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adresas, </w:t>
            </w:r>
            <w:proofErr w:type="spellStart"/>
            <w:r>
              <w:rPr>
                <w:i/>
                <w:sz w:val="22"/>
                <w:szCs w:val="22"/>
                <w:lang w:val="en-US"/>
              </w:rPr>
              <w:t>partneriui</w:t>
            </w:r>
            <w:proofErr w:type="spellEnd"/>
            <w:r>
              <w:rPr>
                <w:i/>
                <w:sz w:val="22"/>
                <w:szCs w:val="22"/>
                <w:lang w:val="en-US"/>
              </w:rPr>
              <w:t xml:space="preserve"> </w:t>
            </w:r>
            <w:proofErr w:type="spellStart"/>
            <w:r>
              <w:rPr>
                <w:i/>
                <w:sz w:val="22"/>
                <w:szCs w:val="22"/>
                <w:lang w:val="en-US"/>
              </w:rPr>
              <w:t>atstovaujančio</w:t>
            </w:r>
            <w:proofErr w:type="spellEnd"/>
            <w:r>
              <w:rPr>
                <w:i/>
                <w:sz w:val="22"/>
                <w:szCs w:val="22"/>
                <w:lang w:val="en-US"/>
              </w:rPr>
              <w:t xml:space="preserve"> asmens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ir </w:t>
            </w:r>
            <w:proofErr w:type="spellStart"/>
            <w:r>
              <w:rPr>
                <w:i/>
                <w:sz w:val="22"/>
                <w:szCs w:val="22"/>
                <w:lang w:val="en-US"/>
              </w:rPr>
              <w:t>pavardė</w:t>
            </w:r>
            <w:proofErr w:type="spellEnd"/>
            <w:r>
              <w:rPr>
                <w:i/>
                <w:sz w:val="22"/>
                <w:szCs w:val="22"/>
                <w:lang w:val="en-US"/>
              </w:rPr>
              <w:t xml:space="preserve">, telefono Nr., el. </w:t>
            </w:r>
            <w:proofErr w:type="spellStart"/>
            <w:r>
              <w:rPr>
                <w:i/>
                <w:sz w:val="22"/>
                <w:szCs w:val="22"/>
                <w:lang w:val="en-US"/>
              </w:rPr>
              <w:t>pašto</w:t>
            </w:r>
            <w:proofErr w:type="spellEnd"/>
            <w:r>
              <w:rPr>
                <w:i/>
                <w:sz w:val="22"/>
                <w:szCs w:val="22"/>
                <w:lang w:val="en-US"/>
              </w:rPr>
              <w:t xml:space="preserve"> adresas;</w:t>
            </w:r>
          </w:p>
          <w:p w14:paraId="07A2BEB3" w14:textId="77777777" w:rsidR="00486654" w:rsidRDefault="00486654">
            <w:pPr>
              <w:jc w:val="both"/>
              <w:rPr>
                <w:i/>
                <w:sz w:val="22"/>
                <w:szCs w:val="22"/>
                <w:lang w:val="en-US"/>
              </w:rPr>
            </w:pPr>
          </w:p>
        </w:tc>
      </w:tr>
      <w:tr w:rsidR="00486654" w14:paraId="39D99C38" w14:textId="7777777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DF9DC33" w14:textId="77777777" w:rsidR="00486654" w:rsidRDefault="008D3A76">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35815FCD" w14:textId="77777777" w:rsidR="00486654" w:rsidRDefault="008D3A76">
            <w:pPr>
              <w:jc w:val="both"/>
              <w:rPr>
                <w:sz w:val="22"/>
                <w:szCs w:val="22"/>
                <w:lang w:val="en-US"/>
              </w:rPr>
            </w:pPr>
            <w:r>
              <w:rPr>
                <w:sz w:val="22"/>
                <w:szCs w:val="22"/>
                <w:lang w:val="en-US"/>
              </w:rPr>
              <w:t xml:space="preserve">Planuojamų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finansuoti išlaidų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dalies),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ir su PVM, </w:t>
            </w:r>
            <w:proofErr w:type="spellStart"/>
            <w:r>
              <w:rPr>
                <w:i/>
                <w:sz w:val="22"/>
                <w:szCs w:val="22"/>
                <w:lang w:val="en-US"/>
              </w:rPr>
              <w:t>jeigu</w:t>
            </w:r>
            <w:proofErr w:type="spellEnd"/>
            <w:r>
              <w:rPr>
                <w:i/>
                <w:sz w:val="22"/>
                <w:szCs w:val="22"/>
                <w:lang w:val="en-US"/>
              </w:rPr>
              <w:t xml:space="preserve"> PVM yra </w:t>
            </w:r>
            <w:proofErr w:type="spellStart"/>
            <w:r>
              <w:rPr>
                <w:i/>
                <w:sz w:val="22"/>
                <w:szCs w:val="22"/>
                <w:lang w:val="en-US"/>
              </w:rPr>
              <w:t>tinkamas</w:t>
            </w:r>
            <w:proofErr w:type="spellEnd"/>
            <w:r>
              <w:rPr>
                <w:i/>
                <w:sz w:val="22"/>
                <w:szCs w:val="22"/>
                <w:lang w:val="en-US"/>
              </w:rPr>
              <w:t xml:space="preserve"> finansuoti pagal Taisyklių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51C0E" w14:textId="77777777" w:rsidR="00486654" w:rsidRDefault="00486654">
            <w:pPr>
              <w:jc w:val="right"/>
              <w:rPr>
                <w:sz w:val="22"/>
                <w:szCs w:val="22"/>
                <w:lang w:val="en-US"/>
              </w:rPr>
            </w:pPr>
          </w:p>
          <w:p w14:paraId="59522418" w14:textId="77777777" w:rsidR="00486654" w:rsidRDefault="008D3A76">
            <w:pPr>
              <w:ind w:firstLine="66"/>
              <w:rPr>
                <w:sz w:val="22"/>
                <w:szCs w:val="22"/>
                <w:lang w:val="en-US"/>
              </w:rPr>
            </w:pPr>
            <w:r>
              <w:rPr>
                <w:sz w:val="22"/>
                <w:szCs w:val="22"/>
                <w:lang w:val="en-US"/>
              </w:rPr>
              <w:t>_________________________</w:t>
            </w:r>
          </w:p>
          <w:p w14:paraId="3F3F92D9" w14:textId="77777777" w:rsidR="00486654" w:rsidRDefault="008D3A7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F1586A" w14:textId="77777777" w:rsidR="00486654" w:rsidRDefault="008D3A76">
            <w:pPr>
              <w:jc w:val="both"/>
              <w:rPr>
                <w:sz w:val="22"/>
                <w:szCs w:val="22"/>
                <w:lang w:val="en-US"/>
              </w:rPr>
            </w:pPr>
            <w:r>
              <w:rPr>
                <w:sz w:val="22"/>
                <w:szCs w:val="22"/>
                <w:lang w:val="en-US"/>
              </w:rPr>
              <w:t xml:space="preserve">EŽŪFKP, Lietuvos Respublikos valstybės </w:t>
            </w:r>
            <w:proofErr w:type="spellStart"/>
            <w:r>
              <w:rPr>
                <w:sz w:val="22"/>
                <w:szCs w:val="22"/>
                <w:lang w:val="en-US"/>
              </w:rPr>
              <w:t>biudžeto</w:t>
            </w:r>
            <w:proofErr w:type="spellEnd"/>
            <w:r>
              <w:rPr>
                <w:sz w:val="22"/>
                <w:szCs w:val="22"/>
                <w:lang w:val="en-US"/>
              </w:rPr>
              <w:t xml:space="preserve"> lėšos ir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486654" w14:paraId="060D9369" w14:textId="77777777">
        <w:trPr>
          <w:trHeight w:val="661"/>
        </w:trPr>
        <w:tc>
          <w:tcPr>
            <w:tcW w:w="787" w:type="dxa"/>
            <w:vMerge/>
            <w:tcBorders>
              <w:top w:val="single" w:sz="4" w:space="0" w:color="auto"/>
              <w:left w:val="single" w:sz="4" w:space="0" w:color="auto"/>
              <w:bottom w:val="single" w:sz="4" w:space="0" w:color="auto"/>
              <w:right w:val="single" w:sz="4" w:space="0" w:color="auto"/>
            </w:tcBorders>
            <w:vAlign w:val="center"/>
          </w:tcPr>
          <w:p w14:paraId="6C4AF5A5"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12BEAAF6" w14:textId="77777777" w:rsidR="00486654" w:rsidRDefault="00486654">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16820" w14:textId="77777777" w:rsidR="00486654" w:rsidRDefault="008D3A76">
            <w:pPr>
              <w:jc w:val="center"/>
              <w:rPr>
                <w:sz w:val="22"/>
                <w:szCs w:val="22"/>
                <w:lang w:val="en-US"/>
              </w:rPr>
            </w:pPr>
            <w:r>
              <w:rPr>
                <w:sz w:val="22"/>
                <w:szCs w:val="22"/>
                <w:lang w:val="en-US"/>
              </w:rPr>
              <w:t>_________________________</w:t>
            </w:r>
          </w:p>
          <w:p w14:paraId="2BF4556A" w14:textId="77777777" w:rsidR="00486654" w:rsidRDefault="008D3A7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577D896A" w14:textId="77777777" w:rsidR="00486654" w:rsidRDefault="00486654">
            <w:pPr>
              <w:rPr>
                <w:sz w:val="22"/>
                <w:szCs w:val="22"/>
                <w:lang w:val="en-US"/>
              </w:rPr>
            </w:pPr>
          </w:p>
        </w:tc>
      </w:tr>
      <w:tr w:rsidR="00486654" w14:paraId="0E9D0CDB"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51DCC5D6" w14:textId="77777777" w:rsidR="00486654" w:rsidRDefault="008D3A76">
            <w:pPr>
              <w:jc w:val="center"/>
              <w:rPr>
                <w:sz w:val="22"/>
                <w:szCs w:val="22"/>
                <w:lang w:val="en-US"/>
              </w:rPr>
            </w:pPr>
            <w:r>
              <w:rPr>
                <w:sz w:val="22"/>
                <w:szCs w:val="22"/>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1D9E8068" w14:textId="77777777" w:rsidR="00486654" w:rsidRDefault="008D3A76">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Pr>
                <w:i/>
                <w:sz w:val="22"/>
                <w:szCs w:val="22"/>
                <w:lang w:val="en-US"/>
              </w:rPr>
              <w:t xml:space="preserve">(kai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integruotas</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skirtingos</w:t>
            </w:r>
            <w:proofErr w:type="spellEnd"/>
            <w:r>
              <w:rPr>
                <w:i/>
                <w:sz w:val="22"/>
                <w:szCs w:val="22"/>
                <w:lang w:val="en-US"/>
              </w:rPr>
              <w:t xml:space="preserve"> paramos </w:t>
            </w:r>
            <w:proofErr w:type="spellStart"/>
            <w:r>
              <w:rPr>
                <w:i/>
                <w:sz w:val="22"/>
                <w:szCs w:val="22"/>
                <w:lang w:val="en-US"/>
              </w:rPr>
              <w:t>lyginamosios</w:t>
            </w:r>
            <w:proofErr w:type="spellEnd"/>
            <w:r>
              <w:rPr>
                <w:i/>
                <w:sz w:val="22"/>
                <w:szCs w:val="22"/>
                <w:lang w:val="en-US"/>
              </w:rPr>
              <w:t xml:space="preserve"> </w:t>
            </w:r>
            <w:proofErr w:type="spellStart"/>
            <w:r>
              <w:rPr>
                <w:i/>
                <w:sz w:val="22"/>
                <w:szCs w:val="22"/>
                <w:lang w:val="en-US"/>
              </w:rPr>
              <w:t>dalys</w:t>
            </w:r>
            <w:proofErr w:type="spellEnd"/>
            <w:r>
              <w:rPr>
                <w:i/>
                <w:sz w:val="22"/>
                <w:szCs w:val="22"/>
                <w:lang w:val="en-US"/>
              </w:rPr>
              <w:t xml:space="preserve"> pagal </w:t>
            </w:r>
            <w:proofErr w:type="spellStart"/>
            <w:r>
              <w:rPr>
                <w:i/>
                <w:sz w:val="22"/>
                <w:szCs w:val="22"/>
                <w:lang w:val="en-US"/>
              </w:rPr>
              <w:t>konkrečią</w:t>
            </w:r>
            <w:proofErr w:type="spellEnd"/>
            <w:r>
              <w:rPr>
                <w:i/>
                <w:sz w:val="22"/>
                <w:szCs w:val="22"/>
                <w:lang w:val="en-US"/>
              </w:rPr>
              <w:t xml:space="preserve"> </w:t>
            </w:r>
            <w:proofErr w:type="spellStart"/>
            <w:r>
              <w:rPr>
                <w:i/>
                <w:sz w:val="22"/>
                <w:szCs w:val="22"/>
                <w:lang w:val="en-US"/>
              </w:rPr>
              <w:t>priemonę</w:t>
            </w:r>
            <w:proofErr w:type="spellEnd"/>
            <w:r>
              <w:rPr>
                <w:i/>
                <w:sz w:val="22"/>
                <w:szCs w:val="22"/>
                <w:lang w:val="en-US"/>
              </w:rPr>
              <w:t xml:space="preserve"> ir (arba) veiklos </w:t>
            </w:r>
            <w:proofErr w:type="spellStart"/>
            <w:r>
              <w:rPr>
                <w:i/>
                <w:sz w:val="22"/>
                <w:szCs w:val="22"/>
                <w:lang w:val="en-US"/>
              </w:rPr>
              <w:t>sritį</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paramos </w:t>
            </w:r>
            <w:proofErr w:type="spellStart"/>
            <w:r>
              <w:rPr>
                <w:i/>
                <w:sz w:val="22"/>
                <w:szCs w:val="22"/>
                <w:lang w:val="en-US"/>
              </w:rPr>
              <w:t>lyginamoji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pagal priemones ir (arba) veiklos </w:t>
            </w:r>
            <w:proofErr w:type="spellStart"/>
            <w:r>
              <w:rPr>
                <w:i/>
                <w:sz w:val="22"/>
                <w:szCs w:val="22"/>
                <w:lang w:val="en-US"/>
              </w:rPr>
              <w:t>sritis</w:t>
            </w:r>
            <w:proofErr w:type="spellEnd"/>
            <w:r>
              <w:rPr>
                <w:i/>
                <w:sz w:val="22"/>
                <w:szCs w:val="22"/>
                <w:lang w:val="en-US"/>
              </w:rPr>
              <w:t xml:space="preserve"> </w:t>
            </w:r>
            <w:proofErr w:type="spellStart"/>
            <w:r>
              <w:rPr>
                <w:i/>
                <w:sz w:val="22"/>
                <w:szCs w:val="22"/>
                <w:lang w:val="en-US"/>
              </w:rPr>
              <w:t>skiriasi</w:t>
            </w:r>
            <w:proofErr w:type="spellEnd"/>
            <w:r>
              <w:rPr>
                <w:i/>
                <w:sz w:val="22"/>
                <w:szCs w:val="22"/>
                <w:lang w:val="en-US"/>
              </w:rPr>
              <w:t>)</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0CB34" w14:textId="77777777" w:rsidR="00486654" w:rsidRDefault="008D3A76">
            <w:pPr>
              <w:jc w:val="center"/>
              <w:rPr>
                <w:sz w:val="22"/>
                <w:szCs w:val="22"/>
                <w:highlight w:val="yellow"/>
                <w:lang w:val="en-US"/>
              </w:rPr>
            </w:pPr>
            <w:r w:rsidRPr="008D3A76">
              <w:rPr>
                <w:bCs/>
                <w:sz w:val="22"/>
                <w:szCs w:val="22"/>
              </w:rPr>
              <w:t>Ne daugiau kaip 95 proc. tinkamų finansuoti išlaidų, kai vietos projektas yra bendruomeninio, kaip apibrėžta Socialinio verslo gairėse, arba NVO socialinio verslo, atitinkančio Socialinio verslo gairių nuostatas.</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D707749" w14:textId="77777777" w:rsidR="00486654" w:rsidRDefault="008D3A76">
            <w:pPr>
              <w:jc w:val="center"/>
              <w:rPr>
                <w:sz w:val="22"/>
                <w:szCs w:val="22"/>
                <w:lang w:val="en-US"/>
              </w:rPr>
            </w:pPr>
            <w:r>
              <w:rPr>
                <w:sz w:val="22"/>
                <w:szCs w:val="22"/>
                <w:lang w:val="en-US"/>
              </w:rPr>
              <w:t>-</w:t>
            </w:r>
          </w:p>
        </w:tc>
      </w:tr>
      <w:tr w:rsidR="00486654" w14:paraId="03C47532"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3A02DF3D"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1B3AEB0C" w14:textId="77777777" w:rsidR="00486654" w:rsidRDefault="00486654">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57F491" w14:textId="77777777" w:rsidR="00486654" w:rsidRDefault="00486654">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4F4E23E9" w14:textId="77777777" w:rsidR="00486654" w:rsidRDefault="00486654">
            <w:pPr>
              <w:rPr>
                <w:sz w:val="22"/>
                <w:szCs w:val="22"/>
                <w:lang w:val="en-US"/>
              </w:rPr>
            </w:pPr>
          </w:p>
        </w:tc>
      </w:tr>
      <w:tr w:rsidR="00486654" w14:paraId="4DAB62BC"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22D0A096" w14:textId="77777777" w:rsidR="00486654" w:rsidRDefault="008D3A76">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tcPr>
          <w:p w14:paraId="38AD4E6B" w14:textId="77777777" w:rsidR="00486654" w:rsidRDefault="008D3A76">
            <w:pPr>
              <w:jc w:val="both"/>
              <w:rPr>
                <w:sz w:val="22"/>
                <w:szCs w:val="22"/>
                <w:lang w:val="en-US"/>
              </w:rPr>
            </w:pPr>
            <w:r>
              <w:rPr>
                <w:sz w:val="22"/>
                <w:szCs w:val="22"/>
                <w:lang w:val="en-US"/>
              </w:rPr>
              <w:t xml:space="preserve">Prašomos paramos vietos projektui įgyvendinti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arba su PVM, </w:t>
            </w:r>
            <w:proofErr w:type="spellStart"/>
            <w:r>
              <w:rPr>
                <w:i/>
                <w:sz w:val="22"/>
                <w:szCs w:val="22"/>
                <w:lang w:val="en-US"/>
              </w:rPr>
              <w:t>jeigu</w:t>
            </w:r>
            <w:proofErr w:type="spellEnd"/>
            <w:r>
              <w:rPr>
                <w:i/>
                <w:sz w:val="22"/>
                <w:szCs w:val="22"/>
                <w:lang w:val="en-US"/>
              </w:rPr>
              <w:t xml:space="preserve"> PVM yra </w:t>
            </w:r>
            <w:proofErr w:type="spellStart"/>
            <w:r>
              <w:rPr>
                <w:i/>
                <w:sz w:val="22"/>
                <w:szCs w:val="22"/>
                <w:lang w:val="en-US"/>
              </w:rPr>
              <w:lastRenderedPageBreak/>
              <w:t>tinkamas</w:t>
            </w:r>
            <w:proofErr w:type="spellEnd"/>
            <w:r>
              <w:rPr>
                <w:i/>
                <w:sz w:val="22"/>
                <w:szCs w:val="22"/>
                <w:lang w:val="en-US"/>
              </w:rPr>
              <w:t xml:space="preserve"> finansuoti pagal Taisyklių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633FD" w14:textId="77777777" w:rsidR="00486654" w:rsidRDefault="00486654">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557EF" w14:textId="77777777" w:rsidR="00486654" w:rsidRDefault="008D3A76">
            <w:pPr>
              <w:jc w:val="both"/>
              <w:rPr>
                <w:sz w:val="22"/>
                <w:szCs w:val="22"/>
                <w:lang w:val="en-US"/>
              </w:rPr>
            </w:pPr>
            <w:r>
              <w:rPr>
                <w:sz w:val="22"/>
                <w:szCs w:val="22"/>
                <w:lang w:val="en-US"/>
              </w:rPr>
              <w:t xml:space="preserve">EŽŪFKP ir Lietuvos Respublikos valstybės </w:t>
            </w:r>
            <w:proofErr w:type="spellStart"/>
            <w:r>
              <w:rPr>
                <w:sz w:val="22"/>
                <w:szCs w:val="22"/>
                <w:lang w:val="en-US"/>
              </w:rPr>
              <w:t>biudžeto</w:t>
            </w:r>
            <w:proofErr w:type="spellEnd"/>
            <w:r>
              <w:rPr>
                <w:sz w:val="22"/>
                <w:szCs w:val="22"/>
                <w:lang w:val="en-US"/>
              </w:rPr>
              <w:t xml:space="preserve"> lėšos</w:t>
            </w:r>
          </w:p>
        </w:tc>
      </w:tr>
      <w:tr w:rsidR="00486654" w14:paraId="4A9DB316"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42F7AA40" w14:textId="77777777" w:rsidR="00486654" w:rsidRDefault="008D3A76">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324B3EEE" w14:textId="77777777" w:rsidR="00486654" w:rsidRDefault="008D3A76">
            <w:pPr>
              <w:jc w:val="both"/>
              <w:rPr>
                <w:sz w:val="22"/>
                <w:szCs w:val="22"/>
                <w:lang w:val="en-US"/>
              </w:rPr>
            </w:pPr>
            <w:r>
              <w:rPr>
                <w:sz w:val="22"/>
                <w:szCs w:val="22"/>
                <w:lang w:val="en-US"/>
              </w:rPr>
              <w:t xml:space="preserve">Vietos projekto finansavimo </w:t>
            </w:r>
            <w:proofErr w:type="spellStart"/>
            <w:r>
              <w:rPr>
                <w:sz w:val="22"/>
                <w:szCs w:val="22"/>
                <w:lang w:val="en-US"/>
              </w:rPr>
              <w:t>šaltinis</w:t>
            </w:r>
            <w:proofErr w:type="spellEnd"/>
            <w:r>
              <w:rPr>
                <w:sz w:val="22"/>
                <w:szCs w:val="22"/>
                <w:lang w:val="en-US"/>
              </w:rPr>
              <w:t xml:space="preserve"> ir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B9F699" w14:textId="77777777" w:rsidR="00486654" w:rsidRDefault="008D3A76">
            <w:pPr>
              <w:jc w:val="center"/>
              <w:rPr>
                <w:b/>
                <w:sz w:val="22"/>
                <w:szCs w:val="22"/>
                <w:lang w:val="en-US"/>
              </w:rPr>
            </w:pPr>
            <w:r>
              <w:rPr>
                <w:b/>
                <w:sz w:val="22"/>
                <w:szCs w:val="22"/>
                <w:lang w:val="en-US"/>
              </w:rPr>
              <w:t xml:space="preserve">Finansavimo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tcPr>
          <w:p w14:paraId="7835FFA7" w14:textId="77777777" w:rsidR="00486654" w:rsidRDefault="008D3A76">
            <w:pPr>
              <w:jc w:val="center"/>
              <w:rPr>
                <w:b/>
                <w:sz w:val="22"/>
                <w:szCs w:val="22"/>
                <w:lang w:val="en-US"/>
              </w:rPr>
            </w:pPr>
            <w:r>
              <w:rPr>
                <w:b/>
                <w:sz w:val="22"/>
                <w:szCs w:val="22"/>
                <w:lang w:val="en-US"/>
              </w:rPr>
              <w:t>Suma, Eur</w:t>
            </w:r>
          </w:p>
        </w:tc>
      </w:tr>
      <w:tr w:rsidR="00486654" w14:paraId="37DDA7D6"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1EEC31EE"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6443041"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0FC21AD"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4D18C" w14:textId="77777777" w:rsidR="00486654" w:rsidRDefault="008D3A76">
            <w:pPr>
              <w:jc w:val="both"/>
              <w:rPr>
                <w:sz w:val="22"/>
                <w:szCs w:val="22"/>
                <w:lang w:val="en-US"/>
              </w:rPr>
            </w:pPr>
            <w:r>
              <w:rPr>
                <w:sz w:val="22"/>
                <w:szCs w:val="22"/>
                <w:lang w:val="en-US"/>
              </w:rPr>
              <w:t xml:space="preserve">pareiškėjo </w:t>
            </w:r>
            <w:proofErr w:type="spellStart"/>
            <w:r>
              <w:rPr>
                <w:sz w:val="22"/>
                <w:szCs w:val="22"/>
                <w:lang w:val="en-US"/>
              </w:rPr>
              <w:t>nuosavos</w:t>
            </w:r>
            <w:proofErr w:type="spellEnd"/>
            <w:r>
              <w:rPr>
                <w:sz w:val="22"/>
                <w:szCs w:val="22"/>
                <w:lang w:val="en-US"/>
              </w:rPr>
              <w:t xml:space="preserve"> piniginės lėšos arba savivaldybės </w:t>
            </w:r>
            <w:proofErr w:type="spellStart"/>
            <w:r>
              <w:rPr>
                <w:sz w:val="22"/>
                <w:szCs w:val="22"/>
                <w:lang w:val="en-US"/>
              </w:rPr>
              <w:t>biudžeto</w:t>
            </w:r>
            <w:proofErr w:type="spellEnd"/>
            <w:r>
              <w:rPr>
                <w:sz w:val="22"/>
                <w:szCs w:val="22"/>
                <w:lang w:val="en-US"/>
              </w:rPr>
              <w:t xml:space="preserve"> lėšos (kai </w:t>
            </w:r>
            <w:proofErr w:type="spellStart"/>
            <w:r>
              <w:rPr>
                <w:sz w:val="22"/>
                <w:szCs w:val="22"/>
                <w:lang w:val="en-US"/>
              </w:rPr>
              <w:t>taikoma</w:t>
            </w:r>
            <w:proofErr w:type="spellEnd"/>
            <w:r>
              <w:rPr>
                <w:sz w:val="22"/>
                <w:szCs w:val="22"/>
                <w:lang w:val="en-US"/>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507D0B0" w14:textId="77777777" w:rsidR="00486654" w:rsidRDefault="00486654">
            <w:pPr>
              <w:jc w:val="both"/>
              <w:rPr>
                <w:sz w:val="22"/>
                <w:szCs w:val="22"/>
                <w:lang w:val="en-US"/>
              </w:rPr>
            </w:pPr>
          </w:p>
        </w:tc>
      </w:tr>
      <w:tr w:rsidR="00486654" w14:paraId="71187515"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4D7C838D"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3CCF84A6"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20B8A3"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80103" w14:textId="77777777" w:rsidR="00486654" w:rsidRDefault="008D3A76">
            <w:pPr>
              <w:jc w:val="both"/>
              <w:rPr>
                <w:sz w:val="22"/>
                <w:szCs w:val="22"/>
                <w:lang w:val="en-US"/>
              </w:rPr>
            </w:pPr>
            <w:r>
              <w:rPr>
                <w:sz w:val="22"/>
                <w:szCs w:val="22"/>
                <w:lang w:val="en-US"/>
              </w:rPr>
              <w:t xml:space="preserve">tinkamo vietos projekto partnerio </w:t>
            </w:r>
            <w:proofErr w:type="spellStart"/>
            <w:r>
              <w:rPr>
                <w:sz w:val="22"/>
                <w:szCs w:val="22"/>
                <w:lang w:val="en-US"/>
              </w:rPr>
              <w:t>nuosavos</w:t>
            </w:r>
            <w:proofErr w:type="spellEnd"/>
            <w:r>
              <w:rPr>
                <w:sz w:val="22"/>
                <w:szCs w:val="22"/>
                <w:lang w:val="en-US"/>
              </w:rPr>
              <w:t xml:space="preserve">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2B819F" w14:textId="77777777" w:rsidR="00486654" w:rsidRDefault="00486654">
            <w:pPr>
              <w:jc w:val="both"/>
              <w:rPr>
                <w:sz w:val="22"/>
                <w:szCs w:val="22"/>
                <w:lang w:val="en-US"/>
              </w:rPr>
            </w:pPr>
          </w:p>
        </w:tc>
      </w:tr>
      <w:tr w:rsidR="00486654" w14:paraId="531D2FBA"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525099C1"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792771BA"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942ECFF"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AD95E" w14:textId="77777777" w:rsidR="00486654" w:rsidRDefault="008D3A76">
            <w:pPr>
              <w:jc w:val="both"/>
              <w:rPr>
                <w:sz w:val="22"/>
                <w:szCs w:val="22"/>
                <w:lang w:val="en-US"/>
              </w:rPr>
            </w:pPr>
            <w:r>
              <w:rPr>
                <w:sz w:val="22"/>
                <w:szCs w:val="22"/>
                <w:lang w:val="en-US"/>
              </w:rPr>
              <w:t xml:space="preserve">pareiškėjo </w:t>
            </w:r>
            <w:proofErr w:type="spellStart"/>
            <w:r>
              <w:rPr>
                <w:sz w:val="22"/>
                <w:szCs w:val="22"/>
                <w:lang w:val="en-US"/>
              </w:rPr>
              <w:t>skolintos</w:t>
            </w:r>
            <w:proofErr w:type="spellEnd"/>
            <w:r>
              <w:rPr>
                <w:sz w:val="22"/>
                <w:szCs w:val="22"/>
                <w:lang w:val="en-US"/>
              </w:rPr>
              <w:t xml:space="preserve">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4C19FD3" w14:textId="77777777" w:rsidR="00486654" w:rsidRDefault="00486654">
            <w:pPr>
              <w:jc w:val="both"/>
              <w:rPr>
                <w:sz w:val="22"/>
                <w:szCs w:val="22"/>
                <w:lang w:val="en-US"/>
              </w:rPr>
            </w:pPr>
          </w:p>
        </w:tc>
      </w:tr>
      <w:tr w:rsidR="00486654" w14:paraId="5EC05F4D"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21BCD6C0"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48757F8"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746A53A"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3D7DA2" w14:textId="77777777" w:rsidR="00486654" w:rsidRDefault="008D3A76">
            <w:pPr>
              <w:jc w:val="both"/>
              <w:rPr>
                <w:sz w:val="22"/>
                <w:szCs w:val="22"/>
                <w:lang w:val="en-US"/>
              </w:rPr>
            </w:pPr>
            <w:r>
              <w:rPr>
                <w:sz w:val="22"/>
                <w:szCs w:val="22"/>
                <w:lang w:val="en-US"/>
              </w:rPr>
              <w:t xml:space="preserve">pareiškėjo įnašas natūra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E098857" w14:textId="77777777" w:rsidR="00486654" w:rsidRDefault="00486654">
            <w:pPr>
              <w:jc w:val="both"/>
              <w:rPr>
                <w:sz w:val="22"/>
                <w:szCs w:val="22"/>
                <w:lang w:val="en-US"/>
              </w:rPr>
            </w:pPr>
          </w:p>
        </w:tc>
      </w:tr>
      <w:tr w:rsidR="00486654" w14:paraId="1C9BEF50"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1514E3D1"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5D749068"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BD4CA8F"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BB58E" w14:textId="77777777" w:rsidR="00486654" w:rsidRDefault="008D3A76">
            <w:pPr>
              <w:jc w:val="both"/>
              <w:rPr>
                <w:sz w:val="22"/>
                <w:szCs w:val="22"/>
                <w:lang w:val="en-US"/>
              </w:rPr>
            </w:pPr>
            <w:r>
              <w:rPr>
                <w:sz w:val="22"/>
                <w:szCs w:val="22"/>
                <w:lang w:val="en-US"/>
              </w:rPr>
              <w:t xml:space="preserve">pareiškėjo įnašas natūra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820C7BF" w14:textId="77777777" w:rsidR="00486654" w:rsidRDefault="00486654">
            <w:pPr>
              <w:jc w:val="both"/>
              <w:rPr>
                <w:sz w:val="22"/>
                <w:szCs w:val="22"/>
                <w:lang w:val="en-US"/>
              </w:rPr>
            </w:pPr>
          </w:p>
        </w:tc>
      </w:tr>
      <w:tr w:rsidR="00486654" w14:paraId="3502708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25388C88"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0574074A"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F48591B"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F35A1" w14:textId="77777777" w:rsidR="00486654" w:rsidRDefault="008D3A76">
            <w:pPr>
              <w:jc w:val="both"/>
              <w:rPr>
                <w:sz w:val="22"/>
                <w:szCs w:val="22"/>
                <w:lang w:val="en-US"/>
              </w:rPr>
            </w:pPr>
            <w:r>
              <w:rPr>
                <w:sz w:val="22"/>
                <w:szCs w:val="22"/>
                <w:lang w:val="en-US"/>
              </w:rPr>
              <w:t xml:space="preserve">tinkamo vietos projekto partnerio įnašas natūra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2092CA5" w14:textId="77777777" w:rsidR="00486654" w:rsidRDefault="00486654">
            <w:pPr>
              <w:jc w:val="both"/>
              <w:rPr>
                <w:sz w:val="22"/>
                <w:szCs w:val="22"/>
                <w:lang w:val="en-US"/>
              </w:rPr>
            </w:pPr>
          </w:p>
        </w:tc>
      </w:tr>
      <w:tr w:rsidR="00486654" w14:paraId="76E2D8A6"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39A41343" w14:textId="77777777" w:rsidR="00486654" w:rsidRDefault="004866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683B380" w14:textId="77777777" w:rsidR="00486654" w:rsidRDefault="0048665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58A1E3F" w14:textId="77777777" w:rsidR="00486654" w:rsidRDefault="008D3A7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B7548A" w14:textId="77777777" w:rsidR="00486654" w:rsidRDefault="008D3A76">
            <w:pPr>
              <w:jc w:val="both"/>
              <w:rPr>
                <w:sz w:val="22"/>
                <w:szCs w:val="22"/>
                <w:lang w:val="en-US"/>
              </w:rPr>
            </w:pPr>
            <w:r>
              <w:rPr>
                <w:sz w:val="22"/>
                <w:szCs w:val="22"/>
                <w:lang w:val="en-US"/>
              </w:rPr>
              <w:t xml:space="preserve">tinkamo vietos projekto partnerio įnašas natūra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33236C" w14:textId="77777777" w:rsidR="00486654" w:rsidRDefault="00486654">
            <w:pPr>
              <w:jc w:val="both"/>
              <w:rPr>
                <w:sz w:val="22"/>
                <w:szCs w:val="22"/>
                <w:lang w:val="en-US"/>
              </w:rPr>
            </w:pPr>
          </w:p>
        </w:tc>
      </w:tr>
      <w:tr w:rsidR="00486654" w14:paraId="0A247E35" w14:textId="77777777">
        <w:tc>
          <w:tcPr>
            <w:tcW w:w="787" w:type="dxa"/>
            <w:tcBorders>
              <w:top w:val="single" w:sz="4" w:space="0" w:color="auto"/>
              <w:left w:val="single" w:sz="4" w:space="0" w:color="auto"/>
              <w:bottom w:val="single" w:sz="4" w:space="0" w:color="auto"/>
              <w:right w:val="single" w:sz="4" w:space="0" w:color="auto"/>
            </w:tcBorders>
            <w:vAlign w:val="center"/>
          </w:tcPr>
          <w:p w14:paraId="779E4027" w14:textId="77777777" w:rsidR="00486654" w:rsidRDefault="008D3A76">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Pr>
          <w:p w14:paraId="0D100F15" w14:textId="77777777" w:rsidR="00486654" w:rsidRDefault="008D3A76">
            <w:pPr>
              <w:jc w:val="both"/>
              <w:rPr>
                <w:sz w:val="22"/>
                <w:szCs w:val="22"/>
                <w:lang w:val="en-US"/>
              </w:rPr>
            </w:pPr>
            <w:r>
              <w:rPr>
                <w:sz w:val="22"/>
                <w:szCs w:val="22"/>
                <w:lang w:val="en-US"/>
              </w:rPr>
              <w:t xml:space="preserve">Vietos projekto įgyvendinimo </w:t>
            </w:r>
            <w:proofErr w:type="spellStart"/>
            <w:r>
              <w:rPr>
                <w:sz w:val="22"/>
                <w:szCs w:val="22"/>
                <w:lang w:val="en-US"/>
              </w:rPr>
              <w:t>vieta</w:t>
            </w:r>
            <w:proofErr w:type="spellEnd"/>
          </w:p>
          <w:p w14:paraId="3C1F564C" w14:textId="77777777" w:rsidR="00486654" w:rsidRDefault="008D3A76">
            <w:pPr>
              <w:jc w:val="both"/>
              <w:rPr>
                <w:i/>
                <w:sz w:val="22"/>
                <w:szCs w:val="22"/>
                <w:lang w:val="en-US"/>
              </w:rPr>
            </w:pPr>
            <w:r>
              <w:rPr>
                <w:i/>
                <w:sz w:val="22"/>
                <w:szCs w:val="22"/>
                <w:lang w:val="en-US"/>
              </w:rPr>
              <w:t xml:space="preserve">Turi būti </w:t>
            </w:r>
            <w:proofErr w:type="spellStart"/>
            <w:r>
              <w:rPr>
                <w:i/>
                <w:sz w:val="22"/>
                <w:szCs w:val="22"/>
                <w:lang w:val="en-US"/>
              </w:rPr>
              <w:t>nurodomas</w:t>
            </w:r>
            <w:proofErr w:type="spellEnd"/>
            <w:r>
              <w:rPr>
                <w:i/>
                <w:sz w:val="22"/>
                <w:szCs w:val="22"/>
                <w:lang w:val="en-US"/>
              </w:rPr>
              <w:t xml:space="preserve"> savivaldybės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ir </w:t>
            </w:r>
            <w:proofErr w:type="spellStart"/>
            <w:r>
              <w:rPr>
                <w:i/>
                <w:sz w:val="22"/>
                <w:szCs w:val="22"/>
                <w:lang w:val="en-US"/>
              </w:rPr>
              <w:t>tikslus</w:t>
            </w:r>
            <w:proofErr w:type="spellEnd"/>
            <w:r>
              <w:rPr>
                <w:i/>
                <w:sz w:val="22"/>
                <w:szCs w:val="22"/>
                <w:lang w:val="en-US"/>
              </w:rPr>
              <w:t xml:space="preserve">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93E67E5" w14:textId="77777777" w:rsidR="00486654" w:rsidRDefault="00486654">
            <w:pPr>
              <w:jc w:val="both"/>
              <w:rPr>
                <w:sz w:val="22"/>
                <w:szCs w:val="22"/>
                <w:lang w:val="en-US"/>
              </w:rPr>
            </w:pPr>
          </w:p>
        </w:tc>
      </w:tr>
      <w:tr w:rsidR="00486654" w14:paraId="69C47C09" w14:textId="77777777">
        <w:tc>
          <w:tcPr>
            <w:tcW w:w="787" w:type="dxa"/>
            <w:tcBorders>
              <w:top w:val="single" w:sz="4" w:space="0" w:color="auto"/>
              <w:left w:val="single" w:sz="4" w:space="0" w:color="auto"/>
              <w:bottom w:val="single" w:sz="4" w:space="0" w:color="auto"/>
              <w:right w:val="single" w:sz="4" w:space="0" w:color="auto"/>
            </w:tcBorders>
            <w:vAlign w:val="center"/>
          </w:tcPr>
          <w:p w14:paraId="350A6BB4" w14:textId="77777777" w:rsidR="00486654" w:rsidRDefault="008D3A76">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Pr>
          <w:p w14:paraId="6BD2B7EC" w14:textId="77777777" w:rsidR="00486654" w:rsidRDefault="008D3A76">
            <w:pPr>
              <w:jc w:val="both"/>
              <w:rPr>
                <w:sz w:val="22"/>
                <w:szCs w:val="22"/>
                <w:lang w:val="en-US"/>
              </w:rPr>
            </w:pPr>
            <w:proofErr w:type="spellStart"/>
            <w:r>
              <w:rPr>
                <w:sz w:val="22"/>
                <w:szCs w:val="22"/>
                <w:lang w:val="en-US"/>
              </w:rPr>
              <w:t>Planuojamas</w:t>
            </w:r>
            <w:proofErr w:type="spellEnd"/>
            <w:r>
              <w:rPr>
                <w:sz w:val="22"/>
                <w:szCs w:val="22"/>
                <w:lang w:val="en-US"/>
              </w:rPr>
              <w:t xml:space="preserve"> vietos projekto įgyvendinimo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DE6C948" w14:textId="77777777" w:rsidR="00486654" w:rsidRDefault="00486654">
            <w:pPr>
              <w:jc w:val="both"/>
              <w:rPr>
                <w:sz w:val="22"/>
                <w:szCs w:val="22"/>
                <w:lang w:val="en-US"/>
              </w:rPr>
            </w:pPr>
          </w:p>
        </w:tc>
      </w:tr>
      <w:tr w:rsidR="00486654" w14:paraId="512F5C79"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tcPr>
          <w:p w14:paraId="31D75DE8" w14:textId="77777777" w:rsidR="00486654" w:rsidRDefault="008D3A76">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tcPr>
          <w:p w14:paraId="2E3A51B1" w14:textId="77777777" w:rsidR="00486654" w:rsidRDefault="008D3A76">
            <w:pPr>
              <w:jc w:val="both"/>
              <w:rPr>
                <w:sz w:val="22"/>
                <w:szCs w:val="22"/>
                <w:lang w:val="en-US"/>
              </w:rPr>
            </w:pPr>
            <w:r>
              <w:rPr>
                <w:sz w:val="22"/>
                <w:szCs w:val="22"/>
                <w:lang w:val="en-US"/>
              </w:rPr>
              <w:t xml:space="preserve">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pagal</w:t>
            </w:r>
          </w:p>
          <w:p w14:paraId="0E5CC6ED" w14:textId="77777777" w:rsidR="00486654" w:rsidRDefault="008D3A76">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8481A7D" w14:textId="77777777" w:rsidR="00486654" w:rsidRDefault="008D3A76">
            <w:pPr>
              <w:jc w:val="both"/>
              <w:rPr>
                <w:sz w:val="22"/>
                <w:szCs w:val="22"/>
                <w:lang w:val="en-US"/>
              </w:rPr>
            </w:pPr>
            <w:r>
              <w:rPr>
                <w:sz w:val="22"/>
                <w:szCs w:val="22"/>
                <w:lang w:val="en-US"/>
              </w:rPr>
              <w:t xml:space="preserve">□ </w:t>
            </w:r>
            <w:proofErr w:type="spellStart"/>
            <w:r>
              <w:rPr>
                <w:sz w:val="22"/>
                <w:szCs w:val="22"/>
                <w:lang w:val="en-US"/>
              </w:rPr>
              <w:t>vieną</w:t>
            </w:r>
            <w:proofErr w:type="spellEnd"/>
            <w:r>
              <w:rPr>
                <w:sz w:val="22"/>
                <w:szCs w:val="22"/>
                <w:lang w:val="en-US"/>
              </w:rPr>
              <w:t xml:space="preserve"> Aprašą: </w:t>
            </w:r>
          </w:p>
          <w:p w14:paraId="212CDD37" w14:textId="08F958B6" w:rsidR="00486654" w:rsidRDefault="008D3A76">
            <w:pPr>
              <w:jc w:val="both"/>
              <w:rPr>
                <w:sz w:val="22"/>
                <w:szCs w:val="22"/>
                <w:lang w:val="en-US"/>
              </w:rPr>
            </w:pPr>
            <w:r>
              <w:rPr>
                <w:sz w:val="22"/>
                <w:szCs w:val="22"/>
                <w:lang w:val="en-US"/>
              </w:rPr>
              <w:t xml:space="preserve">- pagal VPS </w:t>
            </w:r>
            <w:proofErr w:type="spellStart"/>
            <w:r>
              <w:rPr>
                <w:sz w:val="22"/>
                <w:szCs w:val="22"/>
                <w:lang w:val="en-US"/>
              </w:rPr>
              <w:t>priemonę</w:t>
            </w:r>
            <w:proofErr w:type="spellEnd"/>
            <w:r>
              <w:rPr>
                <w:sz w:val="22"/>
                <w:szCs w:val="22"/>
                <w:lang w:val="en-US"/>
              </w:rPr>
              <w:t xml:space="preserve">  </w:t>
            </w:r>
            <w:r>
              <w:rPr>
                <w:sz w:val="22"/>
                <w:szCs w:val="22"/>
              </w:rPr>
              <w:t>„</w:t>
            </w:r>
            <w:r>
              <w:rPr>
                <w:b/>
                <w:sz w:val="22"/>
                <w:szCs w:val="22"/>
              </w:rPr>
              <w:t>Bendradarbiavimas vykdant regioninių produktų rinkodarą ir kuriant maisto grandinę „nuo lauko iki stalo“ Nr. LEADER-19.2-SAVA-6</w:t>
            </w:r>
            <w:r>
              <w:rPr>
                <w:sz w:val="22"/>
                <w:szCs w:val="22"/>
                <w:lang w:val="en-US"/>
              </w:rPr>
              <w:t xml:space="preserve">, </w:t>
            </w:r>
            <w:proofErr w:type="spellStart"/>
            <w:r>
              <w:rPr>
                <w:sz w:val="22"/>
                <w:szCs w:val="22"/>
                <w:lang w:val="en-US"/>
              </w:rPr>
              <w:t>patvirtintą</w:t>
            </w:r>
            <w:proofErr w:type="spellEnd"/>
            <w:r>
              <w:rPr>
                <w:sz w:val="22"/>
                <w:szCs w:val="22"/>
                <w:lang w:val="en-US"/>
              </w:rPr>
              <w:t xml:space="preserve">  Molėtų r. VVG “Keisdamiesi keičiame” </w:t>
            </w:r>
            <w:proofErr w:type="spellStart"/>
            <w:r>
              <w:rPr>
                <w:sz w:val="22"/>
                <w:szCs w:val="22"/>
                <w:lang w:val="en-US"/>
              </w:rPr>
              <w:t>valdybos</w:t>
            </w:r>
            <w:proofErr w:type="spellEnd"/>
            <w:r>
              <w:rPr>
                <w:sz w:val="22"/>
                <w:szCs w:val="22"/>
                <w:lang w:val="en-US"/>
              </w:rPr>
              <w:t xml:space="preserve">   20</w:t>
            </w:r>
            <w:r>
              <w:rPr>
                <w:sz w:val="22"/>
                <w:szCs w:val="22"/>
              </w:rPr>
              <w:t>2</w:t>
            </w:r>
            <w:r w:rsidR="0086614B">
              <w:rPr>
                <w:sz w:val="22"/>
                <w:szCs w:val="22"/>
              </w:rPr>
              <w:t>1</w:t>
            </w:r>
            <w:r>
              <w:rPr>
                <w:sz w:val="22"/>
                <w:szCs w:val="22"/>
                <w:lang w:val="en-US"/>
              </w:rPr>
              <w:t xml:space="preserve">   m. </w:t>
            </w:r>
            <w:proofErr w:type="spellStart"/>
            <w:r w:rsidR="0086614B">
              <w:rPr>
                <w:sz w:val="22"/>
                <w:szCs w:val="22"/>
              </w:rPr>
              <w:t>biržel</w:t>
            </w:r>
            <w:proofErr w:type="spellEnd"/>
            <w:r>
              <w:rPr>
                <w:sz w:val="22"/>
                <w:szCs w:val="22"/>
                <w:lang w:val="en-US"/>
              </w:rPr>
              <w:t xml:space="preserve">io </w:t>
            </w:r>
            <w:r w:rsidR="0086614B">
              <w:rPr>
                <w:sz w:val="22"/>
                <w:szCs w:val="22"/>
              </w:rPr>
              <w:t>22</w:t>
            </w:r>
            <w:r>
              <w:rPr>
                <w:sz w:val="22"/>
                <w:szCs w:val="22"/>
                <w:lang w:val="en-US"/>
              </w:rPr>
              <w:t xml:space="preserve"> d. </w:t>
            </w:r>
            <w:proofErr w:type="spellStart"/>
            <w:r>
              <w:rPr>
                <w:sz w:val="22"/>
                <w:szCs w:val="22"/>
                <w:lang w:val="en-US"/>
              </w:rPr>
              <w:t>sprendimu</w:t>
            </w:r>
            <w:proofErr w:type="spellEnd"/>
            <w:r>
              <w:rPr>
                <w:sz w:val="22"/>
                <w:szCs w:val="22"/>
                <w:lang w:val="en-US"/>
              </w:rPr>
              <w:t xml:space="preserve"> Nr. VP-</w:t>
            </w:r>
            <w:r w:rsidR="0086614B">
              <w:rPr>
                <w:sz w:val="22"/>
                <w:szCs w:val="22"/>
              </w:rPr>
              <w:t>05</w:t>
            </w:r>
            <w:r>
              <w:rPr>
                <w:sz w:val="22"/>
                <w:szCs w:val="22"/>
                <w:lang w:val="en-US"/>
              </w:rPr>
              <w:t>.</w:t>
            </w:r>
          </w:p>
        </w:tc>
      </w:tr>
    </w:tbl>
    <w:p w14:paraId="20FB7177" w14:textId="77777777" w:rsidR="00486654" w:rsidRDefault="004866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2"/>
        <w:gridCol w:w="8958"/>
      </w:tblGrid>
      <w:tr w:rsidR="00486654" w14:paraId="2AC60CBE" w14:textId="77777777">
        <w:tc>
          <w:tcPr>
            <w:tcW w:w="672" w:type="dxa"/>
            <w:tcBorders>
              <w:top w:val="single" w:sz="4" w:space="0" w:color="auto"/>
              <w:left w:val="single" w:sz="4" w:space="0" w:color="auto"/>
              <w:bottom w:val="single" w:sz="4" w:space="0" w:color="auto"/>
              <w:right w:val="single" w:sz="4" w:space="0" w:color="auto"/>
            </w:tcBorders>
            <w:shd w:val="clear" w:color="auto" w:fill="F7CAAC"/>
          </w:tcPr>
          <w:p w14:paraId="693C9E19" w14:textId="77777777" w:rsidR="00486654" w:rsidRDefault="008D3A7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tcPr>
          <w:p w14:paraId="558A03F1" w14:textId="77777777" w:rsidR="00486654" w:rsidRDefault="008D3A76">
            <w:pPr>
              <w:jc w:val="both"/>
              <w:rPr>
                <w:b/>
                <w:sz w:val="22"/>
                <w:szCs w:val="22"/>
                <w:lang w:val="en-US"/>
              </w:rPr>
            </w:pPr>
            <w:r>
              <w:rPr>
                <w:b/>
                <w:sz w:val="22"/>
                <w:szCs w:val="22"/>
                <w:lang w:val="en-US"/>
              </w:rPr>
              <w:t>VIETOS PROJEKTO IDĖJOS APRAŠYMAS</w:t>
            </w:r>
          </w:p>
        </w:tc>
      </w:tr>
      <w:tr w:rsidR="00486654" w14:paraId="2B26BF18" w14:textId="7777777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E3A6D9" w14:textId="77777777" w:rsidR="00486654" w:rsidRDefault="008D3A7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5A8493CB" w14:textId="77777777" w:rsidR="00486654" w:rsidRDefault="008D3A76">
            <w:pPr>
              <w:jc w:val="both"/>
              <w:rPr>
                <w:b/>
                <w:sz w:val="22"/>
                <w:szCs w:val="22"/>
                <w:lang w:val="en-US"/>
              </w:rPr>
            </w:pPr>
            <w:r>
              <w:rPr>
                <w:b/>
                <w:sz w:val="22"/>
                <w:szCs w:val="22"/>
                <w:lang w:val="en-US"/>
              </w:rPr>
              <w:t>Vietos projekto tikslas:</w:t>
            </w:r>
          </w:p>
        </w:tc>
      </w:tr>
      <w:tr w:rsidR="00486654" w14:paraId="5B072C9D"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087DC839"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C76F7A4" w14:textId="77777777" w:rsidR="00486654" w:rsidRDefault="00486654">
            <w:pPr>
              <w:jc w:val="both"/>
              <w:rPr>
                <w:b/>
                <w:sz w:val="22"/>
                <w:szCs w:val="22"/>
                <w:lang w:val="en-US"/>
              </w:rPr>
            </w:pPr>
          </w:p>
        </w:tc>
      </w:tr>
      <w:tr w:rsidR="00486654" w14:paraId="41C7290C" w14:textId="77777777">
        <w:tc>
          <w:tcPr>
            <w:tcW w:w="672" w:type="dxa"/>
            <w:vMerge w:val="restart"/>
            <w:tcBorders>
              <w:top w:val="single" w:sz="4" w:space="0" w:color="auto"/>
              <w:left w:val="single" w:sz="4" w:space="0" w:color="auto"/>
              <w:bottom w:val="single" w:sz="4" w:space="0" w:color="auto"/>
              <w:right w:val="single" w:sz="4" w:space="0" w:color="auto"/>
            </w:tcBorders>
            <w:vAlign w:val="center"/>
          </w:tcPr>
          <w:p w14:paraId="3D475B4D" w14:textId="77777777" w:rsidR="00486654" w:rsidRDefault="008D3A7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58671C2" w14:textId="77777777" w:rsidR="00486654" w:rsidRDefault="008D3A76">
            <w:pPr>
              <w:jc w:val="both"/>
              <w:rPr>
                <w:b/>
                <w:sz w:val="22"/>
                <w:szCs w:val="22"/>
                <w:lang w:val="en-US"/>
              </w:rPr>
            </w:pPr>
            <w:r>
              <w:rPr>
                <w:b/>
                <w:sz w:val="22"/>
                <w:szCs w:val="22"/>
                <w:lang w:val="en-US"/>
              </w:rPr>
              <w:t xml:space="preserve">Vietos projekto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priemonės, pagal </w:t>
            </w:r>
            <w:proofErr w:type="spellStart"/>
            <w:r>
              <w:rPr>
                <w:b/>
                <w:sz w:val="22"/>
                <w:szCs w:val="22"/>
                <w:lang w:val="en-US"/>
              </w:rPr>
              <w:t>kurią</w:t>
            </w:r>
            <w:proofErr w:type="spellEnd"/>
            <w:r>
              <w:rPr>
                <w:b/>
                <w:sz w:val="22"/>
                <w:szCs w:val="22"/>
                <w:lang w:val="en-US"/>
              </w:rPr>
              <w:t xml:space="preserve"> yra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486654" w14:paraId="107DF359"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107E77B8"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5EC396D3" w14:textId="77777777" w:rsidR="00486654" w:rsidRDefault="00486654">
            <w:pPr>
              <w:jc w:val="both"/>
              <w:rPr>
                <w:b/>
                <w:sz w:val="22"/>
                <w:szCs w:val="22"/>
                <w:lang w:val="en-US"/>
              </w:rPr>
            </w:pPr>
          </w:p>
        </w:tc>
      </w:tr>
      <w:tr w:rsidR="00486654" w14:paraId="188A538C" w14:textId="77777777">
        <w:tc>
          <w:tcPr>
            <w:tcW w:w="672" w:type="dxa"/>
            <w:vMerge w:val="restart"/>
            <w:tcBorders>
              <w:top w:val="single" w:sz="4" w:space="0" w:color="auto"/>
              <w:left w:val="single" w:sz="4" w:space="0" w:color="auto"/>
              <w:bottom w:val="single" w:sz="4" w:space="0" w:color="auto"/>
              <w:right w:val="single" w:sz="4" w:space="0" w:color="auto"/>
            </w:tcBorders>
            <w:vAlign w:val="center"/>
          </w:tcPr>
          <w:p w14:paraId="4AED56E0" w14:textId="77777777" w:rsidR="00486654" w:rsidRDefault="008D3A7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E2ABC66" w14:textId="77777777" w:rsidR="00486654" w:rsidRDefault="008D3A76">
            <w:pPr>
              <w:jc w:val="both"/>
              <w:rPr>
                <w:b/>
                <w:sz w:val="22"/>
                <w:szCs w:val="22"/>
                <w:lang w:val="en-US"/>
              </w:rPr>
            </w:pPr>
            <w:r>
              <w:rPr>
                <w:b/>
                <w:sz w:val="22"/>
                <w:szCs w:val="22"/>
                <w:lang w:val="en-US"/>
              </w:rPr>
              <w:t xml:space="preserve">Vietos projekto </w:t>
            </w:r>
            <w:proofErr w:type="spellStart"/>
            <w:r>
              <w:rPr>
                <w:b/>
                <w:sz w:val="22"/>
                <w:szCs w:val="22"/>
                <w:lang w:val="en-US"/>
              </w:rPr>
              <w:t>uždaviniai</w:t>
            </w:r>
            <w:proofErr w:type="spellEnd"/>
            <w:r>
              <w:rPr>
                <w:b/>
                <w:sz w:val="22"/>
                <w:szCs w:val="22"/>
                <w:lang w:val="en-US"/>
              </w:rPr>
              <w:t>:</w:t>
            </w:r>
          </w:p>
        </w:tc>
      </w:tr>
      <w:tr w:rsidR="00486654" w14:paraId="6674F410"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0DB3E812"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49DAB595" w14:textId="77777777" w:rsidR="00486654" w:rsidRDefault="00486654">
            <w:pPr>
              <w:jc w:val="both"/>
              <w:rPr>
                <w:b/>
                <w:sz w:val="22"/>
                <w:szCs w:val="22"/>
                <w:lang w:val="en-US"/>
              </w:rPr>
            </w:pPr>
          </w:p>
        </w:tc>
      </w:tr>
      <w:tr w:rsidR="00486654" w14:paraId="27D4F43C" w14:textId="77777777">
        <w:tc>
          <w:tcPr>
            <w:tcW w:w="672" w:type="dxa"/>
            <w:vMerge w:val="restart"/>
            <w:tcBorders>
              <w:top w:val="single" w:sz="4" w:space="0" w:color="auto"/>
              <w:left w:val="single" w:sz="4" w:space="0" w:color="auto"/>
              <w:bottom w:val="single" w:sz="4" w:space="0" w:color="auto"/>
              <w:right w:val="single" w:sz="4" w:space="0" w:color="auto"/>
            </w:tcBorders>
            <w:vAlign w:val="center"/>
          </w:tcPr>
          <w:p w14:paraId="2FC3E8F9" w14:textId="77777777" w:rsidR="00486654" w:rsidRDefault="008D3A7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9CD6629" w14:textId="77777777" w:rsidR="00486654" w:rsidRDefault="008D3A76">
            <w:pPr>
              <w:jc w:val="both"/>
              <w:rPr>
                <w:b/>
                <w:sz w:val="22"/>
                <w:szCs w:val="22"/>
                <w:lang w:val="en-US"/>
              </w:rPr>
            </w:pPr>
            <w:r>
              <w:rPr>
                <w:b/>
                <w:sz w:val="22"/>
                <w:szCs w:val="22"/>
                <w:lang w:val="en-US"/>
              </w:rPr>
              <w:t xml:space="preserve">Vietos projekto įgyvendinimo </w:t>
            </w:r>
            <w:proofErr w:type="spellStart"/>
            <w:r>
              <w:rPr>
                <w:b/>
                <w:sz w:val="22"/>
                <w:szCs w:val="22"/>
                <w:lang w:val="en-US"/>
              </w:rPr>
              <w:t>veiksmų</w:t>
            </w:r>
            <w:proofErr w:type="spellEnd"/>
            <w:r>
              <w:rPr>
                <w:b/>
                <w:sz w:val="22"/>
                <w:szCs w:val="22"/>
                <w:lang w:val="en-US"/>
              </w:rPr>
              <w:t xml:space="preserve"> planas:</w:t>
            </w:r>
          </w:p>
        </w:tc>
      </w:tr>
      <w:tr w:rsidR="00486654" w14:paraId="27C2E8F8"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2FAA6442"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36D5163D" w14:textId="77777777" w:rsidR="00486654" w:rsidRDefault="00486654">
            <w:pPr>
              <w:jc w:val="both"/>
              <w:rPr>
                <w:b/>
                <w:sz w:val="22"/>
                <w:szCs w:val="22"/>
                <w:lang w:val="en-US"/>
              </w:rPr>
            </w:pPr>
          </w:p>
        </w:tc>
      </w:tr>
      <w:tr w:rsidR="00486654" w14:paraId="6024942C" w14:textId="77777777">
        <w:tc>
          <w:tcPr>
            <w:tcW w:w="672" w:type="dxa"/>
            <w:vMerge w:val="restart"/>
            <w:tcBorders>
              <w:top w:val="single" w:sz="4" w:space="0" w:color="auto"/>
              <w:left w:val="single" w:sz="4" w:space="0" w:color="auto"/>
              <w:bottom w:val="single" w:sz="4" w:space="0" w:color="auto"/>
              <w:right w:val="single" w:sz="4" w:space="0" w:color="auto"/>
            </w:tcBorders>
            <w:vAlign w:val="center"/>
          </w:tcPr>
          <w:p w14:paraId="7B703E84" w14:textId="77777777" w:rsidR="00486654" w:rsidRDefault="008D3A76">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1C1B58A6" w14:textId="77777777" w:rsidR="00486654" w:rsidRDefault="008D3A76">
            <w:pPr>
              <w:jc w:val="both"/>
              <w:rPr>
                <w:b/>
                <w:sz w:val="22"/>
                <w:szCs w:val="22"/>
                <w:lang w:val="en-US"/>
              </w:rPr>
            </w:pPr>
            <w:proofErr w:type="spellStart"/>
            <w:r>
              <w:rPr>
                <w:b/>
                <w:sz w:val="22"/>
                <w:szCs w:val="22"/>
                <w:lang w:val="en-US"/>
              </w:rPr>
              <w:t>Funkcijų</w:t>
            </w:r>
            <w:proofErr w:type="spellEnd"/>
            <w:r>
              <w:rPr>
                <w:b/>
                <w:sz w:val="22"/>
                <w:szCs w:val="22"/>
                <w:lang w:val="en-US"/>
              </w:rPr>
              <w:t xml:space="preserve"> </w:t>
            </w:r>
            <w:proofErr w:type="spellStart"/>
            <w:r>
              <w:rPr>
                <w:b/>
                <w:sz w:val="22"/>
                <w:szCs w:val="22"/>
                <w:lang w:val="en-US"/>
              </w:rPr>
              <w:t>pasidalijimas</w:t>
            </w:r>
            <w:proofErr w:type="spellEnd"/>
            <w:r>
              <w:rPr>
                <w:b/>
                <w:sz w:val="22"/>
                <w:szCs w:val="22"/>
                <w:lang w:val="en-US"/>
              </w:rPr>
              <w:t xml:space="preserve"> įgyvendinant vietos projektą </w:t>
            </w:r>
          </w:p>
        </w:tc>
      </w:tr>
      <w:tr w:rsidR="00486654" w14:paraId="4B534D4A"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76553AD7"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3EBF48A9" w14:textId="77777777" w:rsidR="00486654" w:rsidRDefault="008D3A76">
            <w:pPr>
              <w:jc w:val="both"/>
              <w:rPr>
                <w:b/>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su </w:t>
            </w:r>
            <w:proofErr w:type="spellStart"/>
            <w:r>
              <w:rPr>
                <w:i/>
                <w:sz w:val="22"/>
                <w:szCs w:val="22"/>
                <w:lang w:val="en-US"/>
              </w:rPr>
              <w:t>partneriu</w:t>
            </w:r>
            <w:proofErr w:type="spellEnd"/>
            <w:r>
              <w:rPr>
                <w:i/>
                <w:sz w:val="22"/>
                <w:szCs w:val="22"/>
                <w:lang w:val="en-US"/>
              </w:rPr>
              <w:t xml:space="preserve"> (-</w:t>
            </w:r>
            <w:proofErr w:type="spellStart"/>
            <w:r>
              <w:rPr>
                <w:i/>
                <w:sz w:val="22"/>
                <w:szCs w:val="22"/>
                <w:lang w:val="en-US"/>
              </w:rPr>
              <w:t>iais</w:t>
            </w:r>
            <w:proofErr w:type="spellEnd"/>
            <w:r>
              <w:rPr>
                <w:i/>
                <w:sz w:val="22"/>
                <w:szCs w:val="22"/>
                <w:lang w:val="en-US"/>
              </w:rPr>
              <w:t>).</w:t>
            </w:r>
          </w:p>
        </w:tc>
      </w:tr>
      <w:tr w:rsidR="00486654" w14:paraId="1C3F9048" w14:textId="77777777">
        <w:tc>
          <w:tcPr>
            <w:tcW w:w="672" w:type="dxa"/>
            <w:vMerge/>
            <w:tcBorders>
              <w:top w:val="single" w:sz="4" w:space="0" w:color="auto"/>
              <w:left w:val="single" w:sz="4" w:space="0" w:color="auto"/>
              <w:bottom w:val="single" w:sz="4" w:space="0" w:color="auto"/>
              <w:right w:val="single" w:sz="4" w:space="0" w:color="auto"/>
            </w:tcBorders>
            <w:vAlign w:val="center"/>
          </w:tcPr>
          <w:p w14:paraId="55C8FE2D" w14:textId="77777777" w:rsidR="00486654" w:rsidRDefault="0048665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1ACBEC93" w14:textId="77777777" w:rsidR="00486654" w:rsidRDefault="00486654">
            <w:pPr>
              <w:jc w:val="both"/>
              <w:rPr>
                <w:b/>
                <w:sz w:val="22"/>
                <w:szCs w:val="22"/>
                <w:lang w:val="en-US"/>
              </w:rPr>
            </w:pPr>
          </w:p>
        </w:tc>
      </w:tr>
    </w:tbl>
    <w:p w14:paraId="4D8EDB91" w14:textId="77777777" w:rsidR="00486654" w:rsidRDefault="004866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3290"/>
        <w:gridCol w:w="5665"/>
      </w:tblGrid>
      <w:tr w:rsidR="00486654" w14:paraId="6496158D" w14:textId="77777777">
        <w:tc>
          <w:tcPr>
            <w:tcW w:w="675" w:type="dxa"/>
            <w:tcBorders>
              <w:top w:val="single" w:sz="4" w:space="0" w:color="auto"/>
              <w:left w:val="single" w:sz="4" w:space="0" w:color="auto"/>
              <w:bottom w:val="single" w:sz="4" w:space="0" w:color="auto"/>
              <w:right w:val="single" w:sz="4" w:space="0" w:color="auto"/>
            </w:tcBorders>
            <w:shd w:val="clear" w:color="auto" w:fill="F7CAAC"/>
            <w:vAlign w:val="center"/>
          </w:tcPr>
          <w:p w14:paraId="7C8A3977" w14:textId="77777777" w:rsidR="00486654" w:rsidRDefault="008D3A7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tcPr>
          <w:p w14:paraId="5DCB8ABB" w14:textId="77777777" w:rsidR="00486654" w:rsidRDefault="008D3A76">
            <w:pPr>
              <w:jc w:val="center"/>
              <w:rPr>
                <w:b/>
                <w:sz w:val="22"/>
                <w:szCs w:val="22"/>
                <w:lang w:val="en-US"/>
              </w:rPr>
            </w:pPr>
            <w:r>
              <w:rPr>
                <w:b/>
                <w:sz w:val="22"/>
                <w:szCs w:val="22"/>
                <w:lang w:val="en-US"/>
              </w:rPr>
              <w:t>VIETOS PROJEKTO ATITIKTIS VIETOS PROJEKTŲ ATRANKOS KRITERIJAMS</w:t>
            </w:r>
          </w:p>
        </w:tc>
      </w:tr>
      <w:tr w:rsidR="00486654" w14:paraId="1B2364B6" w14:textId="77777777">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CC5B875" w14:textId="77777777" w:rsidR="00486654" w:rsidRDefault="008D3A7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14:paraId="78425277" w14:textId="77777777" w:rsidR="00486654" w:rsidRDefault="008D3A7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362AA13" w14:textId="77777777" w:rsidR="00486654" w:rsidRDefault="008D3A76">
            <w:pPr>
              <w:jc w:val="center"/>
              <w:rPr>
                <w:b/>
                <w:sz w:val="22"/>
                <w:szCs w:val="22"/>
                <w:lang w:val="en-US"/>
              </w:rPr>
            </w:pPr>
            <w:r>
              <w:rPr>
                <w:b/>
                <w:sz w:val="22"/>
                <w:szCs w:val="22"/>
                <w:lang w:val="en-US"/>
              </w:rPr>
              <w:t>III</w:t>
            </w:r>
          </w:p>
        </w:tc>
      </w:tr>
      <w:tr w:rsidR="00486654" w14:paraId="2910E166" w14:textId="77777777">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37DB4A5F" w14:textId="77777777" w:rsidR="00486654" w:rsidRDefault="008D3A7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tcPr>
          <w:p w14:paraId="72C0F773" w14:textId="77777777" w:rsidR="00486654" w:rsidRDefault="008D3A76">
            <w:pPr>
              <w:jc w:val="center"/>
              <w:rPr>
                <w:b/>
                <w:sz w:val="22"/>
                <w:szCs w:val="22"/>
                <w:lang w:val="en-US"/>
              </w:rPr>
            </w:pPr>
            <w:r>
              <w:rPr>
                <w:b/>
                <w:sz w:val="22"/>
                <w:szCs w:val="22"/>
                <w:lang w:val="en-US"/>
              </w:rPr>
              <w:t xml:space="preserve">Vietos projektų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6FE1E7EB" w14:textId="77777777" w:rsidR="00486654" w:rsidRDefault="008D3A76">
            <w:pPr>
              <w:jc w:val="both"/>
              <w:rPr>
                <w:i/>
                <w:sz w:val="22"/>
                <w:szCs w:val="22"/>
                <w:lang w:val="en-US"/>
              </w:rPr>
            </w:pP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kvietimo</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vietos </w:t>
            </w:r>
            <w:proofErr w:type="spellStart"/>
            <w:r>
              <w:rPr>
                <w:i/>
                <w:sz w:val="22"/>
                <w:szCs w:val="22"/>
                <w:lang w:val="en-US"/>
              </w:rPr>
              <w:t>projektus</w:t>
            </w:r>
            <w:proofErr w:type="spellEnd"/>
            <w:r>
              <w:rPr>
                <w:i/>
                <w:sz w:val="22"/>
                <w:szCs w:val="22"/>
                <w:lang w:val="en-US"/>
              </w:rPr>
              <w:t xml:space="preserve"> </w:t>
            </w:r>
            <w:proofErr w:type="spellStart"/>
            <w:r>
              <w:rPr>
                <w:i/>
                <w:sz w:val="22"/>
                <w:szCs w:val="22"/>
                <w:lang w:val="en-US"/>
              </w:rPr>
              <w:t>paskelbimo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5665" w:type="dxa"/>
            <w:tcBorders>
              <w:top w:val="single" w:sz="4" w:space="0" w:color="auto"/>
              <w:left w:val="single" w:sz="4" w:space="0" w:color="auto"/>
              <w:bottom w:val="single" w:sz="4" w:space="0" w:color="auto"/>
              <w:right w:val="single" w:sz="4" w:space="0" w:color="auto"/>
            </w:tcBorders>
            <w:shd w:val="clear" w:color="auto" w:fill="FBE4D5"/>
          </w:tcPr>
          <w:p w14:paraId="488B0700" w14:textId="77777777" w:rsidR="00486654" w:rsidRDefault="008D3A76">
            <w:pPr>
              <w:jc w:val="center"/>
              <w:rPr>
                <w:b/>
                <w:sz w:val="22"/>
                <w:szCs w:val="22"/>
                <w:lang w:val="en-US"/>
              </w:rPr>
            </w:pPr>
            <w:r>
              <w:rPr>
                <w:b/>
                <w:sz w:val="22"/>
                <w:szCs w:val="22"/>
                <w:lang w:val="en-US"/>
              </w:rPr>
              <w:t xml:space="preserve">Vietos projekto </w:t>
            </w:r>
            <w:proofErr w:type="spellStart"/>
            <w:r>
              <w:rPr>
                <w:b/>
                <w:sz w:val="22"/>
                <w:szCs w:val="22"/>
                <w:lang w:val="en-US"/>
              </w:rPr>
              <w:t>atitikties</w:t>
            </w:r>
            <w:proofErr w:type="spellEnd"/>
            <w:r>
              <w:rPr>
                <w:b/>
                <w:sz w:val="22"/>
                <w:szCs w:val="22"/>
                <w:lang w:val="en-US"/>
              </w:rPr>
              <w:t xml:space="preserve"> vietos projektų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189862BE" w14:textId="77777777" w:rsidR="00486654" w:rsidRDefault="008D3A76">
            <w:pPr>
              <w:jc w:val="both"/>
              <w:rPr>
                <w:i/>
                <w:sz w:val="22"/>
                <w:szCs w:val="22"/>
                <w:lang w:val="en-US"/>
              </w:rPr>
            </w:pPr>
            <w:proofErr w:type="spellStart"/>
            <w:r>
              <w:rPr>
                <w:i/>
                <w:sz w:val="22"/>
                <w:szCs w:val="22"/>
                <w:lang w:val="en-US"/>
              </w:rPr>
              <w:t>Pildo</w:t>
            </w:r>
            <w:proofErr w:type="spellEnd"/>
            <w:r>
              <w:rPr>
                <w:i/>
                <w:sz w:val="22"/>
                <w:szCs w:val="22"/>
                <w:lang w:val="en-US"/>
              </w:rPr>
              <w:t xml:space="preserve"> pareiškėjas. Jeigu </w:t>
            </w:r>
            <w:proofErr w:type="spellStart"/>
            <w:r>
              <w:rPr>
                <w:i/>
                <w:sz w:val="22"/>
                <w:szCs w:val="22"/>
                <w:lang w:val="en-US"/>
              </w:rPr>
              <w:t>atitiktį</w:t>
            </w:r>
            <w:proofErr w:type="spellEnd"/>
            <w:r>
              <w:rPr>
                <w:i/>
                <w:sz w:val="22"/>
                <w:szCs w:val="22"/>
                <w:lang w:val="en-US"/>
              </w:rPr>
              <w:t xml:space="preserve"> vietos projektų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prie vietos projekto paraiškos pateikti dokumentai,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vietos projekto </w:t>
            </w:r>
            <w:r>
              <w:rPr>
                <w:i/>
                <w:sz w:val="22"/>
                <w:szCs w:val="22"/>
                <w:lang w:val="en-US"/>
              </w:rPr>
              <w:lastRenderedPageBreak/>
              <w:t xml:space="preserve">paraiškos </w:t>
            </w:r>
            <w:proofErr w:type="spellStart"/>
            <w:r>
              <w:rPr>
                <w:i/>
                <w:sz w:val="22"/>
                <w:szCs w:val="22"/>
                <w:lang w:val="en-US"/>
              </w:rPr>
              <w:t>priedus</w:t>
            </w:r>
            <w:proofErr w:type="spellEnd"/>
            <w:r>
              <w:rPr>
                <w:i/>
                <w:sz w:val="22"/>
                <w:szCs w:val="22"/>
                <w:lang w:val="en-US"/>
              </w:rPr>
              <w:t xml:space="preserve">. Jeigu </w:t>
            </w:r>
            <w:proofErr w:type="spellStart"/>
            <w:r>
              <w:rPr>
                <w:i/>
                <w:sz w:val="22"/>
                <w:szCs w:val="22"/>
                <w:lang w:val="en-US"/>
              </w:rPr>
              <w:t>atitiktis</w:t>
            </w:r>
            <w:proofErr w:type="spellEnd"/>
            <w:r>
              <w:rPr>
                <w:i/>
                <w:sz w:val="22"/>
                <w:szCs w:val="22"/>
                <w:lang w:val="en-US"/>
              </w:rPr>
              <w:t xml:space="preserve"> vietos projektų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būdu, </w:t>
            </w:r>
            <w:proofErr w:type="spellStart"/>
            <w:r>
              <w:rPr>
                <w:i/>
                <w:sz w:val="22"/>
                <w:szCs w:val="22"/>
                <w:lang w:val="en-US"/>
              </w:rPr>
              <w:t>aprašymas</w:t>
            </w:r>
            <w:proofErr w:type="spellEnd"/>
            <w:r>
              <w:rPr>
                <w:i/>
                <w:sz w:val="22"/>
                <w:szCs w:val="22"/>
                <w:lang w:val="en-US"/>
              </w:rPr>
              <w:t xml:space="preserve"> ir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486654" w14:paraId="4271E2AB" w14:textId="77777777">
        <w:tc>
          <w:tcPr>
            <w:tcW w:w="675" w:type="dxa"/>
            <w:tcBorders>
              <w:top w:val="single" w:sz="4" w:space="0" w:color="auto"/>
              <w:left w:val="single" w:sz="4" w:space="0" w:color="auto"/>
              <w:bottom w:val="single" w:sz="4" w:space="0" w:color="auto"/>
              <w:right w:val="single" w:sz="4" w:space="0" w:color="auto"/>
            </w:tcBorders>
            <w:vAlign w:val="center"/>
          </w:tcPr>
          <w:p w14:paraId="07A3DFBF" w14:textId="77777777" w:rsidR="00486654" w:rsidRDefault="008D3A76">
            <w:pPr>
              <w:rPr>
                <w:sz w:val="22"/>
                <w:szCs w:val="22"/>
                <w:lang w:val="en-US"/>
              </w:rPr>
            </w:pPr>
            <w:r>
              <w:rPr>
                <w:sz w:val="22"/>
                <w:szCs w:val="22"/>
                <w:lang w:val="en-US"/>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34CB661F" w14:textId="77777777" w:rsidR="00486654" w:rsidRDefault="008D3A76">
            <w:pPr>
              <w:rPr>
                <w:sz w:val="22"/>
                <w:szCs w:val="22"/>
                <w:lang w:val="en-US"/>
              </w:rPr>
            </w:pPr>
            <w:r>
              <w:rPr>
                <w:b/>
                <w:sz w:val="22"/>
                <w:szCs w:val="22"/>
              </w:rPr>
              <w:t>Sukurtų naujų darbo vietų skaičius</w:t>
            </w:r>
            <w:r>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1994E4" w14:textId="77777777" w:rsidR="00486654" w:rsidRDefault="00486654">
            <w:pPr>
              <w:rPr>
                <w:sz w:val="22"/>
                <w:szCs w:val="22"/>
                <w:lang w:val="en-US"/>
              </w:rPr>
            </w:pPr>
          </w:p>
        </w:tc>
      </w:tr>
      <w:tr w:rsidR="00486654" w14:paraId="1C727CC1" w14:textId="77777777">
        <w:tc>
          <w:tcPr>
            <w:tcW w:w="675" w:type="dxa"/>
            <w:tcBorders>
              <w:top w:val="single" w:sz="4" w:space="0" w:color="auto"/>
              <w:left w:val="single" w:sz="4" w:space="0" w:color="auto"/>
              <w:bottom w:val="single" w:sz="4" w:space="0" w:color="auto"/>
              <w:right w:val="single" w:sz="4" w:space="0" w:color="auto"/>
            </w:tcBorders>
            <w:vAlign w:val="center"/>
          </w:tcPr>
          <w:p w14:paraId="26118D12" w14:textId="77777777" w:rsidR="00486654" w:rsidRDefault="008D3A76">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14:paraId="0A5DA1F1" w14:textId="77777777" w:rsidR="00486654" w:rsidRDefault="008D3A76">
            <w:pPr>
              <w:rPr>
                <w:b/>
              </w:rPr>
            </w:pPr>
            <w:r>
              <w:rPr>
                <w:sz w:val="22"/>
                <w:szCs w:val="22"/>
              </w:rPr>
              <w:t>Sukurtos 2 ir daugiau darbo vietų ( etatų)</w:t>
            </w:r>
          </w:p>
        </w:tc>
        <w:tc>
          <w:tcPr>
            <w:tcW w:w="5665" w:type="dxa"/>
            <w:tcBorders>
              <w:top w:val="single" w:sz="4" w:space="0" w:color="auto"/>
              <w:left w:val="single" w:sz="4" w:space="0" w:color="auto"/>
              <w:bottom w:val="single" w:sz="4" w:space="0" w:color="auto"/>
              <w:right w:val="single" w:sz="4" w:space="0" w:color="auto"/>
            </w:tcBorders>
          </w:tcPr>
          <w:p w14:paraId="451A4915" w14:textId="77777777" w:rsidR="00486654" w:rsidRDefault="00486654">
            <w:pPr>
              <w:rPr>
                <w:sz w:val="22"/>
                <w:szCs w:val="22"/>
                <w:lang w:val="en-US"/>
              </w:rPr>
            </w:pPr>
          </w:p>
        </w:tc>
      </w:tr>
      <w:tr w:rsidR="00486654" w14:paraId="4D6DD567" w14:textId="77777777">
        <w:tc>
          <w:tcPr>
            <w:tcW w:w="675" w:type="dxa"/>
            <w:tcBorders>
              <w:top w:val="single" w:sz="4" w:space="0" w:color="auto"/>
              <w:left w:val="single" w:sz="4" w:space="0" w:color="auto"/>
              <w:bottom w:val="single" w:sz="4" w:space="0" w:color="auto"/>
              <w:right w:val="single" w:sz="4" w:space="0" w:color="auto"/>
            </w:tcBorders>
            <w:vAlign w:val="center"/>
          </w:tcPr>
          <w:p w14:paraId="6F28AE95" w14:textId="77777777" w:rsidR="00486654" w:rsidRDefault="008D3A76">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14:paraId="06BE8C5C" w14:textId="77777777" w:rsidR="00486654" w:rsidRDefault="008D3A76">
            <w:pPr>
              <w:rPr>
                <w:b/>
              </w:rPr>
            </w:pPr>
            <w:r>
              <w:rPr>
                <w:sz w:val="22"/>
                <w:szCs w:val="22"/>
              </w:rPr>
              <w:t>Sukurta nuo 1 iki 2 darbo vietų ( etatų)</w:t>
            </w:r>
          </w:p>
        </w:tc>
        <w:tc>
          <w:tcPr>
            <w:tcW w:w="5665" w:type="dxa"/>
            <w:tcBorders>
              <w:top w:val="single" w:sz="4" w:space="0" w:color="auto"/>
              <w:left w:val="single" w:sz="4" w:space="0" w:color="auto"/>
              <w:bottom w:val="single" w:sz="4" w:space="0" w:color="auto"/>
              <w:right w:val="single" w:sz="4" w:space="0" w:color="auto"/>
            </w:tcBorders>
          </w:tcPr>
          <w:p w14:paraId="571B4D35" w14:textId="77777777" w:rsidR="00486654" w:rsidRDefault="00486654">
            <w:pPr>
              <w:rPr>
                <w:sz w:val="22"/>
                <w:szCs w:val="22"/>
                <w:lang w:val="en-US"/>
              </w:rPr>
            </w:pPr>
          </w:p>
        </w:tc>
      </w:tr>
      <w:tr w:rsidR="00486654" w14:paraId="4AF9649B" w14:textId="77777777">
        <w:tc>
          <w:tcPr>
            <w:tcW w:w="675" w:type="dxa"/>
            <w:tcBorders>
              <w:top w:val="single" w:sz="4" w:space="0" w:color="auto"/>
              <w:left w:val="single" w:sz="4" w:space="0" w:color="auto"/>
              <w:bottom w:val="single" w:sz="4" w:space="0" w:color="auto"/>
              <w:right w:val="single" w:sz="4" w:space="0" w:color="auto"/>
            </w:tcBorders>
            <w:vAlign w:val="center"/>
          </w:tcPr>
          <w:p w14:paraId="09A0A085" w14:textId="77777777" w:rsidR="00486654" w:rsidRDefault="008D3A76">
            <w:pP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14:paraId="723AC875" w14:textId="77777777" w:rsidR="00486654" w:rsidRDefault="008D3A76">
            <w:pPr>
              <w:rPr>
                <w:sz w:val="22"/>
                <w:szCs w:val="22"/>
                <w:lang w:val="en-US"/>
              </w:rPr>
            </w:pPr>
            <w:r>
              <w:rPr>
                <w:b/>
                <w:sz w:val="22"/>
                <w:szCs w:val="22"/>
              </w:rPr>
              <w:t>Darbo vietų skaičius, sukurtas jaunimui iki 29 m. t.y. jaunam asmeniui, kuriam įdarbinimo metu yra nuo 14 iki 29 (imtinai) metų</w:t>
            </w:r>
            <w:r>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4292EE8" w14:textId="77777777" w:rsidR="00486654" w:rsidRDefault="00486654">
            <w:pPr>
              <w:rPr>
                <w:sz w:val="22"/>
                <w:szCs w:val="22"/>
                <w:lang w:val="en-US"/>
              </w:rPr>
            </w:pPr>
          </w:p>
        </w:tc>
      </w:tr>
      <w:tr w:rsidR="00486654" w14:paraId="54538A2F" w14:textId="77777777">
        <w:tc>
          <w:tcPr>
            <w:tcW w:w="675" w:type="dxa"/>
            <w:tcBorders>
              <w:top w:val="single" w:sz="4" w:space="0" w:color="auto"/>
              <w:left w:val="single" w:sz="4" w:space="0" w:color="auto"/>
              <w:bottom w:val="single" w:sz="4" w:space="0" w:color="auto"/>
              <w:right w:val="single" w:sz="4" w:space="0" w:color="auto"/>
            </w:tcBorders>
            <w:vAlign w:val="center"/>
          </w:tcPr>
          <w:p w14:paraId="5C955E7B" w14:textId="77777777" w:rsidR="00486654" w:rsidRDefault="008D3A76">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14:paraId="69567C28" w14:textId="77777777" w:rsidR="00486654" w:rsidRDefault="008D3A76">
            <w:pPr>
              <w:rPr>
                <w:sz w:val="22"/>
                <w:szCs w:val="22"/>
                <w:lang w:val="en-US"/>
              </w:rPr>
            </w:pPr>
            <w:r>
              <w:rPr>
                <w:sz w:val="22"/>
                <w:szCs w:val="22"/>
              </w:rPr>
              <w:t>Sukurtos 2 ir daugiau darbo vietų ( etatų)</w:t>
            </w:r>
          </w:p>
        </w:tc>
        <w:tc>
          <w:tcPr>
            <w:tcW w:w="5665" w:type="dxa"/>
            <w:tcBorders>
              <w:top w:val="single" w:sz="4" w:space="0" w:color="auto"/>
              <w:left w:val="single" w:sz="4" w:space="0" w:color="auto"/>
              <w:bottom w:val="single" w:sz="4" w:space="0" w:color="auto"/>
              <w:right w:val="single" w:sz="4" w:space="0" w:color="auto"/>
            </w:tcBorders>
          </w:tcPr>
          <w:p w14:paraId="35E604D1" w14:textId="77777777" w:rsidR="00486654" w:rsidRDefault="00486654">
            <w:pPr>
              <w:rPr>
                <w:sz w:val="22"/>
                <w:szCs w:val="22"/>
                <w:lang w:val="en-US"/>
              </w:rPr>
            </w:pPr>
          </w:p>
        </w:tc>
      </w:tr>
      <w:tr w:rsidR="00486654" w14:paraId="636F4F71" w14:textId="77777777">
        <w:tc>
          <w:tcPr>
            <w:tcW w:w="675" w:type="dxa"/>
            <w:tcBorders>
              <w:top w:val="single" w:sz="4" w:space="0" w:color="auto"/>
              <w:left w:val="single" w:sz="4" w:space="0" w:color="auto"/>
              <w:bottom w:val="single" w:sz="4" w:space="0" w:color="auto"/>
              <w:right w:val="single" w:sz="4" w:space="0" w:color="auto"/>
            </w:tcBorders>
            <w:vAlign w:val="center"/>
          </w:tcPr>
          <w:p w14:paraId="23E9191F" w14:textId="77777777" w:rsidR="00486654" w:rsidRDefault="008D3A76">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14:paraId="40759141" w14:textId="77777777" w:rsidR="00486654" w:rsidRDefault="008D3A76">
            <w:pPr>
              <w:rPr>
                <w:sz w:val="22"/>
                <w:szCs w:val="22"/>
                <w:lang w:val="en-US"/>
              </w:rPr>
            </w:pPr>
            <w:r>
              <w:rPr>
                <w:sz w:val="22"/>
                <w:szCs w:val="22"/>
              </w:rPr>
              <w:t>Sukurta nuo 1 iki 2 darbo vietų ( etatų)</w:t>
            </w:r>
          </w:p>
        </w:tc>
        <w:tc>
          <w:tcPr>
            <w:tcW w:w="5665" w:type="dxa"/>
            <w:tcBorders>
              <w:top w:val="single" w:sz="4" w:space="0" w:color="auto"/>
              <w:left w:val="single" w:sz="4" w:space="0" w:color="auto"/>
              <w:bottom w:val="single" w:sz="4" w:space="0" w:color="auto"/>
              <w:right w:val="single" w:sz="4" w:space="0" w:color="auto"/>
            </w:tcBorders>
          </w:tcPr>
          <w:p w14:paraId="79524007" w14:textId="77777777" w:rsidR="00486654" w:rsidRDefault="00486654">
            <w:pPr>
              <w:rPr>
                <w:sz w:val="22"/>
                <w:szCs w:val="22"/>
                <w:lang w:val="en-US"/>
              </w:rPr>
            </w:pPr>
          </w:p>
        </w:tc>
      </w:tr>
      <w:tr w:rsidR="00486654" w14:paraId="675D691E" w14:textId="77777777">
        <w:tc>
          <w:tcPr>
            <w:tcW w:w="675" w:type="dxa"/>
            <w:tcBorders>
              <w:top w:val="single" w:sz="4" w:space="0" w:color="auto"/>
              <w:left w:val="single" w:sz="4" w:space="0" w:color="auto"/>
              <w:bottom w:val="single" w:sz="4" w:space="0" w:color="auto"/>
              <w:right w:val="single" w:sz="4" w:space="0" w:color="auto"/>
            </w:tcBorders>
            <w:vAlign w:val="center"/>
          </w:tcPr>
          <w:p w14:paraId="4047887A" w14:textId="77777777" w:rsidR="00486654" w:rsidRDefault="008D3A76">
            <w:pP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14:paraId="134B95C7" w14:textId="746F90B6" w:rsidR="00486654" w:rsidRDefault="008D3A76">
            <w:pPr>
              <w:rPr>
                <w:sz w:val="22"/>
                <w:szCs w:val="22"/>
                <w:lang w:val="en-US"/>
              </w:rPr>
            </w:pPr>
            <w:r>
              <w:rPr>
                <w:b/>
                <w:sz w:val="22"/>
                <w:szCs w:val="22"/>
              </w:rPr>
              <w:t xml:space="preserve">Pasirašytų ketinimų protokolų (sutarčių) skaičius iki vietos projekto paraiškos pateikimo dienos su VVG teritorijoje veikiančiomis nevyriausybinėmis organizacijomis, vietos ūkininkais, verslininkais ir amatininkais dėl vietos projekte numatytų veiklų įgyvendinimo. </w:t>
            </w:r>
            <w:r>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5BDA485" w14:textId="77777777" w:rsidR="00486654" w:rsidRDefault="00486654">
            <w:pPr>
              <w:rPr>
                <w:sz w:val="22"/>
                <w:szCs w:val="22"/>
                <w:lang w:val="en-US"/>
              </w:rPr>
            </w:pPr>
          </w:p>
        </w:tc>
      </w:tr>
      <w:tr w:rsidR="00486654" w14:paraId="67522E43" w14:textId="77777777">
        <w:tc>
          <w:tcPr>
            <w:tcW w:w="675" w:type="dxa"/>
            <w:tcBorders>
              <w:top w:val="single" w:sz="4" w:space="0" w:color="auto"/>
              <w:left w:val="single" w:sz="4" w:space="0" w:color="auto"/>
              <w:bottom w:val="single" w:sz="4" w:space="0" w:color="auto"/>
              <w:right w:val="single" w:sz="4" w:space="0" w:color="auto"/>
            </w:tcBorders>
            <w:vAlign w:val="center"/>
          </w:tcPr>
          <w:p w14:paraId="059685D5" w14:textId="77777777" w:rsidR="00486654" w:rsidRDefault="008D3A76">
            <w:pPr>
              <w:rPr>
                <w:sz w:val="22"/>
                <w:szCs w:val="22"/>
                <w:lang w:val="en-US"/>
              </w:rPr>
            </w:pPr>
            <w:r>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14:paraId="7A98FF5D" w14:textId="77777777" w:rsidR="00486654" w:rsidRDefault="008D3A76">
            <w:pPr>
              <w:rPr>
                <w:sz w:val="22"/>
                <w:szCs w:val="22"/>
                <w:lang w:val="en-US"/>
              </w:rPr>
            </w:pPr>
            <w:r>
              <w:rPr>
                <w:sz w:val="22"/>
                <w:szCs w:val="22"/>
              </w:rPr>
              <w:t>Pasirašytų ketinimų protokolų (sutarčių) skaičius - daugiau kaip 5</w:t>
            </w:r>
          </w:p>
        </w:tc>
        <w:tc>
          <w:tcPr>
            <w:tcW w:w="5665" w:type="dxa"/>
            <w:tcBorders>
              <w:top w:val="single" w:sz="4" w:space="0" w:color="auto"/>
              <w:left w:val="single" w:sz="4" w:space="0" w:color="auto"/>
              <w:bottom w:val="single" w:sz="4" w:space="0" w:color="auto"/>
              <w:right w:val="single" w:sz="4" w:space="0" w:color="auto"/>
            </w:tcBorders>
          </w:tcPr>
          <w:p w14:paraId="5A897B75" w14:textId="77777777" w:rsidR="00486654" w:rsidRDefault="00486654">
            <w:pPr>
              <w:rPr>
                <w:sz w:val="22"/>
                <w:szCs w:val="22"/>
                <w:lang w:val="en-US"/>
              </w:rPr>
            </w:pPr>
          </w:p>
        </w:tc>
      </w:tr>
      <w:tr w:rsidR="00486654" w14:paraId="14D39C20" w14:textId="77777777">
        <w:tc>
          <w:tcPr>
            <w:tcW w:w="675" w:type="dxa"/>
            <w:tcBorders>
              <w:top w:val="single" w:sz="4" w:space="0" w:color="auto"/>
              <w:left w:val="single" w:sz="4" w:space="0" w:color="auto"/>
              <w:bottom w:val="single" w:sz="4" w:space="0" w:color="auto"/>
              <w:right w:val="single" w:sz="4" w:space="0" w:color="auto"/>
            </w:tcBorders>
            <w:vAlign w:val="center"/>
          </w:tcPr>
          <w:p w14:paraId="56C5BCB8" w14:textId="77777777" w:rsidR="00486654" w:rsidRDefault="008D3A76">
            <w:pPr>
              <w:rPr>
                <w:sz w:val="22"/>
                <w:szCs w:val="22"/>
                <w:lang w:val="en-US"/>
              </w:rPr>
            </w:pPr>
            <w:r>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14:paraId="7AE5CCC3" w14:textId="77777777" w:rsidR="00486654" w:rsidRDefault="008D3A76">
            <w:pPr>
              <w:rPr>
                <w:sz w:val="22"/>
                <w:szCs w:val="22"/>
                <w:lang w:val="en-US"/>
              </w:rPr>
            </w:pPr>
            <w:r>
              <w:rPr>
                <w:sz w:val="22"/>
                <w:szCs w:val="22"/>
              </w:rPr>
              <w:t>Pasirašytų ketinimų protokolų (sutarčių) skaičius – 4 - 5</w:t>
            </w:r>
          </w:p>
        </w:tc>
        <w:tc>
          <w:tcPr>
            <w:tcW w:w="5665" w:type="dxa"/>
            <w:tcBorders>
              <w:top w:val="single" w:sz="4" w:space="0" w:color="auto"/>
              <w:left w:val="single" w:sz="4" w:space="0" w:color="auto"/>
              <w:bottom w:val="single" w:sz="4" w:space="0" w:color="auto"/>
              <w:right w:val="single" w:sz="4" w:space="0" w:color="auto"/>
            </w:tcBorders>
          </w:tcPr>
          <w:p w14:paraId="5CED4096" w14:textId="77777777" w:rsidR="00486654" w:rsidRDefault="00486654">
            <w:pPr>
              <w:rPr>
                <w:sz w:val="22"/>
                <w:szCs w:val="22"/>
                <w:lang w:val="en-US"/>
              </w:rPr>
            </w:pPr>
          </w:p>
        </w:tc>
      </w:tr>
      <w:tr w:rsidR="00486654" w14:paraId="20361978" w14:textId="77777777">
        <w:tc>
          <w:tcPr>
            <w:tcW w:w="675" w:type="dxa"/>
            <w:tcBorders>
              <w:top w:val="single" w:sz="4" w:space="0" w:color="auto"/>
              <w:left w:val="single" w:sz="4" w:space="0" w:color="auto"/>
              <w:bottom w:val="single" w:sz="4" w:space="0" w:color="auto"/>
              <w:right w:val="single" w:sz="4" w:space="0" w:color="auto"/>
            </w:tcBorders>
            <w:vAlign w:val="center"/>
          </w:tcPr>
          <w:p w14:paraId="1519451B" w14:textId="77777777" w:rsidR="00486654" w:rsidRDefault="008D3A76">
            <w:pPr>
              <w:rPr>
                <w:sz w:val="22"/>
                <w:szCs w:val="22"/>
                <w:lang w:val="en-US"/>
              </w:rPr>
            </w:pPr>
            <w:r>
              <w:rPr>
                <w:sz w:val="22"/>
                <w:szCs w:val="22"/>
                <w:lang w:val="en-US"/>
              </w:rPr>
              <w:t>4.3.3.</w:t>
            </w:r>
          </w:p>
        </w:tc>
        <w:tc>
          <w:tcPr>
            <w:tcW w:w="3290" w:type="dxa"/>
            <w:tcBorders>
              <w:top w:val="single" w:sz="4" w:space="0" w:color="auto"/>
              <w:left w:val="single" w:sz="4" w:space="0" w:color="auto"/>
              <w:bottom w:val="single" w:sz="4" w:space="0" w:color="auto"/>
              <w:right w:val="single" w:sz="4" w:space="0" w:color="auto"/>
            </w:tcBorders>
          </w:tcPr>
          <w:p w14:paraId="057CC93F" w14:textId="77777777" w:rsidR="00486654" w:rsidRDefault="008D3A76">
            <w:pPr>
              <w:rPr>
                <w:sz w:val="22"/>
                <w:szCs w:val="22"/>
                <w:lang w:val="en-US"/>
              </w:rPr>
            </w:pPr>
            <w:r>
              <w:rPr>
                <w:sz w:val="22"/>
                <w:szCs w:val="22"/>
              </w:rPr>
              <w:t>Pasirašytų ketinimų protokolų (sutarčių) skaičius -2-3</w:t>
            </w:r>
          </w:p>
        </w:tc>
        <w:tc>
          <w:tcPr>
            <w:tcW w:w="5665" w:type="dxa"/>
            <w:tcBorders>
              <w:top w:val="single" w:sz="4" w:space="0" w:color="auto"/>
              <w:left w:val="single" w:sz="4" w:space="0" w:color="auto"/>
              <w:bottom w:val="single" w:sz="4" w:space="0" w:color="auto"/>
              <w:right w:val="single" w:sz="4" w:space="0" w:color="auto"/>
            </w:tcBorders>
          </w:tcPr>
          <w:p w14:paraId="1F411E5A" w14:textId="77777777" w:rsidR="00486654" w:rsidRDefault="00486654">
            <w:pPr>
              <w:rPr>
                <w:sz w:val="22"/>
                <w:szCs w:val="22"/>
                <w:lang w:val="en-US"/>
              </w:rPr>
            </w:pPr>
          </w:p>
        </w:tc>
      </w:tr>
      <w:tr w:rsidR="00486654" w14:paraId="4E8D20DB" w14:textId="77777777">
        <w:tc>
          <w:tcPr>
            <w:tcW w:w="675" w:type="dxa"/>
            <w:tcBorders>
              <w:top w:val="single" w:sz="4" w:space="0" w:color="auto"/>
              <w:left w:val="single" w:sz="4" w:space="0" w:color="auto"/>
              <w:bottom w:val="single" w:sz="4" w:space="0" w:color="auto"/>
              <w:right w:val="single" w:sz="4" w:space="0" w:color="auto"/>
            </w:tcBorders>
            <w:vAlign w:val="center"/>
          </w:tcPr>
          <w:p w14:paraId="567BE1F7" w14:textId="77777777" w:rsidR="00486654" w:rsidRDefault="008D3A76">
            <w:pPr>
              <w:rPr>
                <w:sz w:val="22"/>
                <w:szCs w:val="22"/>
                <w:lang w:val="en-US"/>
              </w:rPr>
            </w:pPr>
            <w:r>
              <w:rPr>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14:paraId="6998A49C" w14:textId="77777777" w:rsidR="00486654" w:rsidRDefault="008D3A76">
            <w:pPr>
              <w:rPr>
                <w:sz w:val="22"/>
                <w:szCs w:val="22"/>
              </w:rPr>
            </w:pPr>
            <w:r>
              <w:rPr>
                <w:b/>
                <w:sz w:val="22"/>
                <w:szCs w:val="22"/>
              </w:rPr>
              <w:t>Vietos bendruomeninės organizacijos pritarimas vietos projektui</w:t>
            </w:r>
            <w:r>
              <w:rPr>
                <w:b/>
                <w:i/>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FEFD362" w14:textId="77777777" w:rsidR="00486654" w:rsidRDefault="00486654">
            <w:pPr>
              <w:rPr>
                <w:sz w:val="22"/>
                <w:szCs w:val="22"/>
                <w:lang w:val="en-US"/>
              </w:rPr>
            </w:pPr>
          </w:p>
        </w:tc>
      </w:tr>
    </w:tbl>
    <w:p w14:paraId="17324BA0" w14:textId="77777777" w:rsidR="00486654" w:rsidRDefault="00486654">
      <w:pPr>
        <w:rPr>
          <w:sz w:val="22"/>
          <w:szCs w:val="22"/>
        </w:rPr>
      </w:pPr>
    </w:p>
    <w:p w14:paraId="7F8BF956" w14:textId="77777777" w:rsidR="00486654" w:rsidRDefault="00486654">
      <w:pPr>
        <w:tabs>
          <w:tab w:val="left" w:pos="567"/>
        </w:tabs>
        <w:jc w:val="center"/>
        <w:rPr>
          <w:b/>
        </w:rPr>
        <w:sectPr w:rsidR="00486654">
          <w:pgSz w:w="11906" w:h="16838"/>
          <w:pgMar w:top="1701" w:right="567" w:bottom="1134" w:left="1701" w:header="567" w:footer="567" w:gutter="0"/>
          <w:cols w:space="1296"/>
          <w:docGrid w:linePitch="360"/>
        </w:sect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1854"/>
        <w:gridCol w:w="3261"/>
        <w:gridCol w:w="1559"/>
        <w:gridCol w:w="1134"/>
        <w:gridCol w:w="142"/>
        <w:gridCol w:w="1417"/>
        <w:gridCol w:w="1418"/>
        <w:gridCol w:w="1417"/>
        <w:gridCol w:w="19"/>
        <w:gridCol w:w="1540"/>
      </w:tblGrid>
      <w:tr w:rsidR="00486654" w14:paraId="44D17327" w14:textId="77777777">
        <w:tc>
          <w:tcPr>
            <w:tcW w:w="986" w:type="dxa"/>
            <w:tcBorders>
              <w:top w:val="single" w:sz="4" w:space="0" w:color="auto"/>
              <w:left w:val="single" w:sz="4" w:space="0" w:color="auto"/>
              <w:bottom w:val="single" w:sz="4" w:space="0" w:color="auto"/>
              <w:right w:val="single" w:sz="4" w:space="0" w:color="auto"/>
            </w:tcBorders>
            <w:shd w:val="clear" w:color="auto" w:fill="F7CAAC"/>
            <w:vAlign w:val="center"/>
          </w:tcPr>
          <w:p w14:paraId="37E94BA2" w14:textId="77777777" w:rsidR="00486654" w:rsidRDefault="008D3A76">
            <w:pPr>
              <w:tabs>
                <w:tab w:val="left" w:pos="567"/>
              </w:tabs>
              <w:jc w:val="center"/>
              <w:rPr>
                <w:b/>
                <w:sz w:val="22"/>
                <w:szCs w:val="22"/>
              </w:rPr>
            </w:pPr>
            <w:r>
              <w:rPr>
                <w:b/>
                <w:sz w:val="22"/>
                <w:szCs w:val="22"/>
              </w:rPr>
              <w:lastRenderedPageBreak/>
              <w:t>5.</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7CAAC"/>
          </w:tcPr>
          <w:p w14:paraId="0C075534" w14:textId="77777777" w:rsidR="00486654" w:rsidRDefault="008D3A76">
            <w:pPr>
              <w:tabs>
                <w:tab w:val="left" w:pos="567"/>
              </w:tabs>
              <w:rPr>
                <w:b/>
                <w:sz w:val="22"/>
                <w:szCs w:val="22"/>
              </w:rPr>
            </w:pPr>
            <w:r>
              <w:rPr>
                <w:b/>
                <w:sz w:val="22"/>
                <w:szCs w:val="22"/>
              </w:rPr>
              <w:t xml:space="preserve">VIETOS PROJEKTO FINANSINIS PLANAS </w:t>
            </w:r>
          </w:p>
          <w:p w14:paraId="105C6D15" w14:textId="77777777" w:rsidR="00486654" w:rsidRDefault="008D3A76">
            <w:pPr>
              <w:tabs>
                <w:tab w:val="left" w:pos="567"/>
              </w:tabs>
              <w:rPr>
                <w:b/>
                <w:sz w:val="22"/>
                <w:szCs w:val="22"/>
              </w:rPr>
            </w:pPr>
            <w:r>
              <w:rPr>
                <w:b/>
                <w:sz w:val="22"/>
                <w:szCs w:val="22"/>
              </w:rPr>
              <w:t>(planuojamų vietos projekto išlaidų tinkamumo pagrindimas)</w:t>
            </w:r>
          </w:p>
        </w:tc>
      </w:tr>
      <w:tr w:rsidR="00486654" w14:paraId="17B19700" w14:textId="77777777">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323B85AC" w14:textId="77777777" w:rsidR="00486654" w:rsidRDefault="008D3A76">
            <w:pPr>
              <w:tabs>
                <w:tab w:val="left" w:pos="567"/>
              </w:tabs>
              <w:jc w:val="center"/>
              <w:rPr>
                <w:b/>
                <w:sz w:val="22"/>
                <w:szCs w:val="22"/>
              </w:rPr>
            </w:pPr>
            <w:r>
              <w:rPr>
                <w:b/>
                <w:sz w:val="22"/>
                <w:szCs w:val="22"/>
              </w:rPr>
              <w:t>I</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3083DD8B" w14:textId="77777777" w:rsidR="00486654" w:rsidRDefault="008D3A76">
            <w:pPr>
              <w:tabs>
                <w:tab w:val="left" w:pos="567"/>
              </w:tabs>
              <w:jc w:val="center"/>
              <w:rPr>
                <w:b/>
                <w:sz w:val="22"/>
                <w:szCs w:val="22"/>
              </w:rPr>
            </w:pPr>
            <w:r>
              <w:rPr>
                <w:b/>
                <w:sz w:val="22"/>
                <w:szCs w:val="22"/>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DD6F0F7" w14:textId="77777777" w:rsidR="00486654" w:rsidRDefault="008D3A76">
            <w:pPr>
              <w:tabs>
                <w:tab w:val="left" w:pos="567"/>
              </w:tabs>
              <w:jc w:val="center"/>
              <w:rPr>
                <w:b/>
                <w:sz w:val="22"/>
                <w:szCs w:val="22"/>
              </w:rPr>
            </w:pPr>
            <w:r>
              <w:rPr>
                <w:b/>
                <w:sz w:val="22"/>
                <w:szCs w:val="22"/>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E71AE8" w14:textId="77777777" w:rsidR="00486654" w:rsidRDefault="008D3A76">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0014B1" w14:textId="77777777" w:rsidR="00486654" w:rsidRDefault="008D3A76">
            <w:pPr>
              <w:tabs>
                <w:tab w:val="left" w:pos="567"/>
              </w:tabs>
              <w:jc w:val="center"/>
              <w:rPr>
                <w:b/>
                <w:sz w:val="22"/>
                <w:szCs w:val="22"/>
              </w:rPr>
            </w:pPr>
            <w:r>
              <w:rPr>
                <w:b/>
                <w:sz w:val="22"/>
                <w:szCs w:val="22"/>
              </w:rPr>
              <w:t>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18269F0C" w14:textId="77777777" w:rsidR="00486654" w:rsidRDefault="008D3A76">
            <w:pPr>
              <w:tabs>
                <w:tab w:val="left" w:pos="567"/>
              </w:tabs>
              <w:jc w:val="center"/>
              <w:rPr>
                <w:b/>
                <w:sz w:val="22"/>
                <w:szCs w:val="22"/>
              </w:rPr>
            </w:pPr>
            <w:r>
              <w:rPr>
                <w:b/>
                <w:sz w:val="22"/>
                <w:szCs w:val="22"/>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B0538C" w14:textId="77777777" w:rsidR="00486654" w:rsidRDefault="008D3A76">
            <w:pPr>
              <w:tabs>
                <w:tab w:val="left" w:pos="567"/>
              </w:tabs>
              <w:jc w:val="center"/>
              <w:rPr>
                <w:b/>
                <w:sz w:val="22"/>
                <w:szCs w:val="22"/>
              </w:rPr>
            </w:pPr>
            <w:r>
              <w:rPr>
                <w:b/>
                <w:sz w:val="22"/>
                <w:szCs w:val="22"/>
              </w:rPr>
              <w:t>VII</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1E093" w14:textId="77777777" w:rsidR="00486654" w:rsidRDefault="008D3A76">
            <w:pPr>
              <w:tabs>
                <w:tab w:val="left" w:pos="567"/>
              </w:tabs>
              <w:jc w:val="center"/>
              <w:rPr>
                <w:b/>
                <w:sz w:val="22"/>
                <w:szCs w:val="22"/>
              </w:rPr>
            </w:pPr>
            <w:r>
              <w:rPr>
                <w:b/>
                <w:sz w:val="22"/>
                <w:szCs w:val="22"/>
              </w:rPr>
              <w:t>VIII</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18914285" w14:textId="77777777" w:rsidR="00486654" w:rsidRDefault="008D3A76">
            <w:pPr>
              <w:tabs>
                <w:tab w:val="left" w:pos="567"/>
              </w:tabs>
              <w:jc w:val="center"/>
              <w:rPr>
                <w:b/>
                <w:sz w:val="22"/>
                <w:szCs w:val="22"/>
              </w:rPr>
            </w:pPr>
            <w:r>
              <w:rPr>
                <w:b/>
                <w:sz w:val="22"/>
                <w:szCs w:val="22"/>
              </w:rPr>
              <w:t>IX</w:t>
            </w:r>
          </w:p>
        </w:tc>
      </w:tr>
      <w:tr w:rsidR="00486654" w14:paraId="7A5DD05E" w14:textId="77777777">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2FA94B3" w14:textId="77777777" w:rsidR="00486654" w:rsidRDefault="008D3A76">
            <w:pPr>
              <w:tabs>
                <w:tab w:val="left" w:pos="567"/>
              </w:tabs>
              <w:jc w:val="center"/>
              <w:rPr>
                <w:b/>
              </w:rPr>
            </w:pPr>
            <w:r>
              <w:rPr>
                <w:b/>
              </w:rPr>
              <w:t xml:space="preserve">Eil. </w:t>
            </w:r>
          </w:p>
          <w:p w14:paraId="32274542" w14:textId="77777777" w:rsidR="00486654" w:rsidRDefault="008D3A76">
            <w:pPr>
              <w:tabs>
                <w:tab w:val="left" w:pos="567"/>
              </w:tabs>
              <w:jc w:val="center"/>
              <w:rPr>
                <w:b/>
              </w:rPr>
            </w:pPr>
            <w:r>
              <w:rPr>
                <w:b/>
              </w:rPr>
              <w:t>Nr.</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798D197" w14:textId="77777777" w:rsidR="00486654" w:rsidRDefault="008D3A76">
            <w:pPr>
              <w:tabs>
                <w:tab w:val="left" w:pos="567"/>
              </w:tabs>
              <w:jc w:val="center"/>
              <w:rPr>
                <w:b/>
              </w:rPr>
            </w:pPr>
            <w:r>
              <w:rPr>
                <w:b/>
                <w:sz w:val="22"/>
                <w:szCs w:val="22"/>
              </w:rPr>
              <w:t xml:space="preserve">Tinkamų finansuoti išlaidų pavadinimai </w:t>
            </w:r>
            <w:r>
              <w:rPr>
                <w:i/>
                <w:sz w:val="18"/>
                <w:szCs w:val="18"/>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AD54D0" w14:textId="77777777" w:rsidR="00486654" w:rsidRDefault="008D3A76">
            <w:pPr>
              <w:tabs>
                <w:tab w:val="left" w:pos="567"/>
              </w:tabs>
              <w:jc w:val="center"/>
              <w:rPr>
                <w:b/>
                <w:sz w:val="22"/>
                <w:szCs w:val="22"/>
              </w:rPr>
            </w:pPr>
            <w:r>
              <w:rPr>
                <w:b/>
                <w:sz w:val="22"/>
                <w:szCs w:val="22"/>
              </w:rPr>
              <w:t>Planuojamų išlaidų kainos pagrindimas</w:t>
            </w:r>
          </w:p>
          <w:p w14:paraId="109B89EE" w14:textId="77777777" w:rsidR="00486654" w:rsidRDefault="008D3A76">
            <w:pPr>
              <w:tabs>
                <w:tab w:val="left" w:pos="567"/>
              </w:tabs>
              <w:jc w:val="center"/>
              <w:rPr>
                <w:b/>
                <w:sz w:val="20"/>
              </w:rPr>
            </w:pPr>
            <w:r>
              <w:rPr>
                <w:i/>
                <w:sz w:val="18"/>
                <w:szCs w:val="18"/>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A07252F" w14:textId="77777777" w:rsidR="00486654" w:rsidRDefault="008D3A76">
            <w:pPr>
              <w:tabs>
                <w:tab w:val="left" w:pos="567"/>
              </w:tabs>
              <w:jc w:val="center"/>
              <w:rPr>
                <w:b/>
                <w:sz w:val="22"/>
                <w:szCs w:val="22"/>
              </w:rPr>
            </w:pPr>
            <w:r>
              <w:rPr>
                <w:b/>
                <w:sz w:val="22"/>
                <w:szCs w:val="22"/>
              </w:rPr>
              <w:t>Planuojamų išlaidų suma, Eur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F2A5EFB" w14:textId="77777777" w:rsidR="00486654" w:rsidRDefault="008D3A76">
            <w:pPr>
              <w:tabs>
                <w:tab w:val="left" w:pos="567"/>
              </w:tabs>
              <w:jc w:val="center"/>
              <w:rPr>
                <w:b/>
                <w:sz w:val="22"/>
                <w:szCs w:val="22"/>
              </w:rPr>
            </w:pPr>
            <w:r>
              <w:rPr>
                <w:b/>
                <w:sz w:val="22"/>
                <w:szCs w:val="22"/>
              </w:rPr>
              <w:t>Prašoma finansuoti suma, Eur be PVM</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8A9408" w14:textId="77777777" w:rsidR="00486654" w:rsidRDefault="008D3A76">
            <w:pPr>
              <w:tabs>
                <w:tab w:val="left" w:pos="567"/>
              </w:tabs>
              <w:jc w:val="center"/>
              <w:rPr>
                <w:b/>
                <w:sz w:val="22"/>
                <w:szCs w:val="22"/>
              </w:rPr>
            </w:pPr>
            <w:r>
              <w:rPr>
                <w:b/>
                <w:sz w:val="22"/>
                <w:szCs w:val="22"/>
              </w:rPr>
              <w:t>Prašoma finansuoti suma, Eur su PVM</w:t>
            </w:r>
          </w:p>
        </w:tc>
      </w:tr>
      <w:tr w:rsidR="00486654" w14:paraId="017F3681" w14:textId="77777777">
        <w:trPr>
          <w:trHeight w:val="751"/>
        </w:trPr>
        <w:tc>
          <w:tcPr>
            <w:tcW w:w="986" w:type="dxa"/>
            <w:vMerge/>
            <w:tcBorders>
              <w:top w:val="single" w:sz="4" w:space="0" w:color="auto"/>
              <w:left w:val="single" w:sz="4" w:space="0" w:color="auto"/>
              <w:bottom w:val="single" w:sz="4" w:space="0" w:color="auto"/>
              <w:right w:val="single" w:sz="4" w:space="0" w:color="auto"/>
            </w:tcBorders>
            <w:vAlign w:val="center"/>
          </w:tcPr>
          <w:p w14:paraId="7C0FA1B4" w14:textId="77777777" w:rsidR="00486654" w:rsidRDefault="00486654">
            <w:pPr>
              <w:rPr>
                <w:b/>
              </w:rPr>
            </w:pPr>
          </w:p>
        </w:tc>
        <w:tc>
          <w:tcPr>
            <w:tcW w:w="1854" w:type="dxa"/>
            <w:vMerge/>
            <w:tcBorders>
              <w:top w:val="single" w:sz="4" w:space="0" w:color="auto"/>
              <w:left w:val="single" w:sz="4" w:space="0" w:color="auto"/>
              <w:bottom w:val="single" w:sz="4" w:space="0" w:color="auto"/>
              <w:right w:val="single" w:sz="4" w:space="0" w:color="auto"/>
            </w:tcBorders>
            <w:vAlign w:val="center"/>
          </w:tcPr>
          <w:p w14:paraId="7EBB6475" w14:textId="77777777" w:rsidR="00486654" w:rsidRDefault="00486654">
            <w:pPr>
              <w:rPr>
                <w:b/>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7609D642" w14:textId="77777777" w:rsidR="00486654" w:rsidRDefault="0048665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726DA89F" w14:textId="77777777" w:rsidR="00486654" w:rsidRDefault="008D3A76">
            <w:pPr>
              <w:tabs>
                <w:tab w:val="left" w:pos="567"/>
              </w:tabs>
              <w:jc w:val="center"/>
              <w:rPr>
                <w:b/>
                <w:sz w:val="22"/>
                <w:szCs w:val="22"/>
              </w:rPr>
            </w:pPr>
            <w:r>
              <w:rPr>
                <w:b/>
                <w:sz w:val="22"/>
                <w:szCs w:val="22"/>
              </w:rPr>
              <w:t>be PVM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3EAC555" w14:textId="77777777" w:rsidR="00486654" w:rsidRDefault="008D3A76">
            <w:pPr>
              <w:tabs>
                <w:tab w:val="left" w:pos="567"/>
              </w:tabs>
              <w:jc w:val="center"/>
              <w:rPr>
                <w:b/>
                <w:sz w:val="22"/>
                <w:szCs w:val="22"/>
              </w:rPr>
            </w:pPr>
            <w:r>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10A14B89" w14:textId="77777777" w:rsidR="00486654" w:rsidRDefault="008D3A76">
            <w:pPr>
              <w:tabs>
                <w:tab w:val="left" w:pos="567"/>
              </w:tabs>
              <w:jc w:val="center"/>
              <w:rPr>
                <w:b/>
                <w:sz w:val="22"/>
                <w:szCs w:val="22"/>
              </w:rPr>
            </w:pPr>
            <w:r>
              <w:rPr>
                <w:b/>
                <w:sz w:val="22"/>
                <w:szCs w:val="22"/>
              </w:rPr>
              <w:t>su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6DB91C7" w14:textId="77777777" w:rsidR="00486654" w:rsidRDefault="008D3A76">
            <w:pPr>
              <w:tabs>
                <w:tab w:val="left" w:pos="567"/>
              </w:tabs>
              <w:jc w:val="center"/>
              <w:rPr>
                <w:b/>
                <w:sz w:val="22"/>
                <w:szCs w:val="22"/>
              </w:rPr>
            </w:pPr>
            <w:r>
              <w:rPr>
                <w:b/>
                <w:sz w:val="22"/>
                <w:szCs w:val="22"/>
              </w:rPr>
              <w:t>Iš jų, veiklų rangos išlaidų suma</w:t>
            </w:r>
          </w:p>
        </w:tc>
        <w:tc>
          <w:tcPr>
            <w:tcW w:w="1417" w:type="dxa"/>
            <w:vMerge/>
            <w:tcBorders>
              <w:top w:val="single" w:sz="4" w:space="0" w:color="auto"/>
              <w:left w:val="single" w:sz="4" w:space="0" w:color="auto"/>
              <w:bottom w:val="single" w:sz="4" w:space="0" w:color="auto"/>
              <w:right w:val="single" w:sz="4" w:space="0" w:color="auto"/>
            </w:tcBorders>
            <w:vAlign w:val="center"/>
          </w:tcPr>
          <w:p w14:paraId="00742BF4" w14:textId="77777777" w:rsidR="00486654" w:rsidRDefault="00486654">
            <w:pPr>
              <w:rPr>
                <w:b/>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03C6ED03" w14:textId="77777777" w:rsidR="00486654" w:rsidRDefault="00486654">
            <w:pPr>
              <w:rPr>
                <w:b/>
              </w:rPr>
            </w:pPr>
          </w:p>
        </w:tc>
      </w:tr>
      <w:tr w:rsidR="00486654" w14:paraId="616C33D3" w14:textId="77777777">
        <w:tc>
          <w:tcPr>
            <w:tcW w:w="986" w:type="dxa"/>
            <w:tcBorders>
              <w:top w:val="single" w:sz="4" w:space="0" w:color="auto"/>
              <w:left w:val="single" w:sz="4" w:space="0" w:color="auto"/>
              <w:bottom w:val="single" w:sz="4" w:space="0" w:color="auto"/>
              <w:right w:val="single" w:sz="4" w:space="0" w:color="auto"/>
            </w:tcBorders>
            <w:shd w:val="clear" w:color="auto" w:fill="F7CAAC"/>
            <w:vAlign w:val="center"/>
          </w:tcPr>
          <w:p w14:paraId="085AAA7F" w14:textId="77777777" w:rsidR="00486654" w:rsidRDefault="008D3A76">
            <w:pPr>
              <w:tabs>
                <w:tab w:val="left" w:pos="567"/>
              </w:tabs>
              <w:rPr>
                <w:b/>
                <w:sz w:val="22"/>
                <w:szCs w:val="22"/>
              </w:rPr>
            </w:pPr>
            <w:r>
              <w:rPr>
                <w:b/>
                <w:sz w:val="22"/>
                <w:szCs w:val="22"/>
              </w:rPr>
              <w:t>5.1.</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7CAAC"/>
          </w:tcPr>
          <w:p w14:paraId="194B841D" w14:textId="474A30CD" w:rsidR="00486654" w:rsidRDefault="008D3A76">
            <w:pPr>
              <w:tabs>
                <w:tab w:val="left" w:pos="567"/>
              </w:tabs>
              <w:jc w:val="both"/>
              <w:rPr>
                <w:b/>
                <w:sz w:val="22"/>
                <w:szCs w:val="22"/>
              </w:rPr>
            </w:pPr>
            <w:r>
              <w:rPr>
                <w:b/>
                <w:sz w:val="22"/>
                <w:szCs w:val="22"/>
              </w:rPr>
              <w:t>Planuojamos išlaidos grindžiamos pagal Aprašą, skirtą VPS priemonei “Regioninių produktų kūrimas panaudojant krašto kultūros ir istorijos paveldą”, patvirtintą VPS vykdytojos valdymo organo susirinkimo 202</w:t>
            </w:r>
            <w:r w:rsidR="0086614B">
              <w:rPr>
                <w:b/>
                <w:sz w:val="22"/>
                <w:szCs w:val="22"/>
              </w:rPr>
              <w:t>1</w:t>
            </w:r>
            <w:r>
              <w:rPr>
                <w:b/>
                <w:sz w:val="22"/>
                <w:szCs w:val="22"/>
              </w:rPr>
              <w:t xml:space="preserve"> m. </w:t>
            </w:r>
            <w:r w:rsidR="0086614B">
              <w:rPr>
                <w:b/>
                <w:sz w:val="22"/>
                <w:szCs w:val="22"/>
              </w:rPr>
              <w:t>biržel</w:t>
            </w:r>
            <w:r>
              <w:rPr>
                <w:b/>
                <w:sz w:val="22"/>
                <w:szCs w:val="22"/>
              </w:rPr>
              <w:t xml:space="preserve">io </w:t>
            </w:r>
            <w:r w:rsidR="0086614B">
              <w:rPr>
                <w:b/>
                <w:sz w:val="22"/>
                <w:szCs w:val="22"/>
              </w:rPr>
              <w:t>22</w:t>
            </w:r>
            <w:r>
              <w:rPr>
                <w:b/>
                <w:sz w:val="22"/>
                <w:szCs w:val="22"/>
              </w:rPr>
              <w:t xml:space="preserve"> d. sprendimu Nr. VP-</w:t>
            </w:r>
            <w:r w:rsidR="0086614B">
              <w:rPr>
                <w:b/>
                <w:sz w:val="22"/>
                <w:szCs w:val="22"/>
              </w:rPr>
              <w:t>05</w:t>
            </w:r>
          </w:p>
          <w:p w14:paraId="0117FBFF" w14:textId="77777777" w:rsidR="00486654" w:rsidRDefault="008D3A76">
            <w:pPr>
              <w:tabs>
                <w:tab w:val="left" w:pos="567"/>
              </w:tabs>
              <w:jc w:val="both"/>
              <w:rPr>
                <w:b/>
                <w:i/>
                <w:sz w:val="22"/>
                <w:szCs w:val="22"/>
              </w:rPr>
            </w:pPr>
            <w:r>
              <w:rPr>
                <w:b/>
                <w:sz w:val="22"/>
                <w:szCs w:val="22"/>
              </w:rPr>
              <w:t>Paramos lyginamoji dalis 95 proc</w:t>
            </w:r>
            <w:r>
              <w:rPr>
                <w:b/>
                <w:i/>
                <w:sz w:val="22"/>
                <w:szCs w:val="22"/>
              </w:rPr>
              <w:t xml:space="preserve">. </w:t>
            </w:r>
          </w:p>
          <w:p w14:paraId="102B1FB6" w14:textId="77777777" w:rsidR="00486654" w:rsidRDefault="008D3A76">
            <w:pPr>
              <w:tabs>
                <w:tab w:val="left" w:pos="567"/>
              </w:tabs>
              <w:jc w:val="both"/>
              <w:rPr>
                <w:b/>
                <w:sz w:val="22"/>
                <w:szCs w:val="22"/>
              </w:rPr>
            </w:pPr>
            <w:r>
              <w:rPr>
                <w:b/>
                <w:sz w:val="22"/>
                <w:szCs w:val="22"/>
              </w:rPr>
              <w:t>Planuojamų išlaidų susiejimas su ES kaimo plėtros politikos sritimis kodas – 6B</w:t>
            </w:r>
          </w:p>
        </w:tc>
      </w:tr>
      <w:tr w:rsidR="00486654" w14:paraId="7B4270FE" w14:textId="77777777">
        <w:tc>
          <w:tcPr>
            <w:tcW w:w="986" w:type="dxa"/>
            <w:tcBorders>
              <w:top w:val="single" w:sz="4" w:space="0" w:color="auto"/>
              <w:left w:val="single" w:sz="4" w:space="0" w:color="auto"/>
              <w:bottom w:val="single" w:sz="4" w:space="0" w:color="auto"/>
              <w:right w:val="single" w:sz="4" w:space="0" w:color="auto"/>
            </w:tcBorders>
            <w:shd w:val="clear" w:color="auto" w:fill="FBE4D5"/>
          </w:tcPr>
          <w:p w14:paraId="0F0D1F87" w14:textId="77777777" w:rsidR="00486654" w:rsidRDefault="008D3A76">
            <w:pPr>
              <w:tabs>
                <w:tab w:val="left" w:pos="567"/>
              </w:tabs>
              <w:rPr>
                <w:b/>
                <w:sz w:val="22"/>
                <w:szCs w:val="22"/>
              </w:rPr>
            </w:pPr>
            <w:r>
              <w:rPr>
                <w:b/>
                <w:sz w:val="22"/>
                <w:szCs w:val="22"/>
              </w:rPr>
              <w:t>5.1.1.</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BE4D5"/>
          </w:tcPr>
          <w:p w14:paraId="057F2F33" w14:textId="77777777" w:rsidR="00486654" w:rsidRDefault="008D3A76">
            <w:pPr>
              <w:tabs>
                <w:tab w:val="left" w:pos="567"/>
              </w:tabs>
              <w:jc w:val="both"/>
              <w:rPr>
                <w:b/>
                <w:sz w:val="22"/>
                <w:szCs w:val="22"/>
              </w:rPr>
            </w:pPr>
            <w:r>
              <w:rPr>
                <w:b/>
                <w:sz w:val="22"/>
                <w:szCs w:val="22"/>
              </w:rPr>
              <w:t>Naujų prekių įsigijimo:</w:t>
            </w:r>
          </w:p>
        </w:tc>
      </w:tr>
      <w:tr w:rsidR="00486654" w14:paraId="1CFA3DCB" w14:textId="77777777">
        <w:tc>
          <w:tcPr>
            <w:tcW w:w="986" w:type="dxa"/>
            <w:tcBorders>
              <w:top w:val="single" w:sz="4" w:space="0" w:color="auto"/>
              <w:left w:val="single" w:sz="4" w:space="0" w:color="auto"/>
              <w:bottom w:val="single" w:sz="4" w:space="0" w:color="auto"/>
              <w:right w:val="single" w:sz="4" w:space="0" w:color="auto"/>
            </w:tcBorders>
          </w:tcPr>
          <w:p w14:paraId="3EF5CCB1" w14:textId="77777777" w:rsidR="00486654" w:rsidRDefault="008D3A76">
            <w:pPr>
              <w:tabs>
                <w:tab w:val="left" w:pos="567"/>
              </w:tabs>
              <w:rPr>
                <w:sz w:val="22"/>
                <w:szCs w:val="22"/>
              </w:rPr>
            </w:pPr>
            <w:r>
              <w:rPr>
                <w:sz w:val="22"/>
                <w:szCs w:val="22"/>
              </w:rPr>
              <w:t>5.1.1.1.</w:t>
            </w:r>
          </w:p>
        </w:tc>
        <w:tc>
          <w:tcPr>
            <w:tcW w:w="1854" w:type="dxa"/>
            <w:tcBorders>
              <w:top w:val="single" w:sz="4" w:space="0" w:color="auto"/>
              <w:left w:val="single" w:sz="4" w:space="0" w:color="auto"/>
              <w:bottom w:val="single" w:sz="4" w:space="0" w:color="auto"/>
              <w:right w:val="single" w:sz="4" w:space="0" w:color="auto"/>
            </w:tcBorders>
          </w:tcPr>
          <w:p w14:paraId="76BA650F"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7C3EA95"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20B32F7" w14:textId="77777777" w:rsidR="00486654" w:rsidRDefault="00486654">
            <w:pPr>
              <w:tabs>
                <w:tab w:val="left" w:pos="567"/>
              </w:tabs>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14:paraId="62AF0997"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0FDA37"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B33738E"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E4E6EC" w14:textId="77777777" w:rsidR="00486654" w:rsidRDefault="00486654">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3B7BF1DB" w14:textId="77777777" w:rsidR="00486654" w:rsidRDefault="00486654">
            <w:pPr>
              <w:tabs>
                <w:tab w:val="left" w:pos="567"/>
              </w:tabs>
              <w:jc w:val="both"/>
              <w:rPr>
                <w:sz w:val="22"/>
                <w:szCs w:val="22"/>
              </w:rPr>
            </w:pPr>
          </w:p>
        </w:tc>
      </w:tr>
      <w:tr w:rsidR="00486654" w14:paraId="31878344" w14:textId="77777777">
        <w:tc>
          <w:tcPr>
            <w:tcW w:w="986" w:type="dxa"/>
            <w:tcBorders>
              <w:top w:val="single" w:sz="4" w:space="0" w:color="auto"/>
              <w:left w:val="single" w:sz="4" w:space="0" w:color="auto"/>
              <w:bottom w:val="single" w:sz="4" w:space="0" w:color="auto"/>
              <w:right w:val="single" w:sz="4" w:space="0" w:color="auto"/>
            </w:tcBorders>
          </w:tcPr>
          <w:p w14:paraId="4721696A" w14:textId="77777777" w:rsidR="00486654" w:rsidRDefault="008D3A76">
            <w:pPr>
              <w:tabs>
                <w:tab w:val="left" w:pos="567"/>
              </w:tabs>
              <w:rPr>
                <w:sz w:val="22"/>
                <w:szCs w:val="22"/>
              </w:rPr>
            </w:pPr>
            <w:r>
              <w:rPr>
                <w:sz w:val="22"/>
                <w:szCs w:val="22"/>
              </w:rPr>
              <w:t>&lt;...&gt;</w:t>
            </w:r>
          </w:p>
        </w:tc>
        <w:tc>
          <w:tcPr>
            <w:tcW w:w="1854" w:type="dxa"/>
            <w:tcBorders>
              <w:top w:val="single" w:sz="4" w:space="0" w:color="auto"/>
              <w:left w:val="single" w:sz="4" w:space="0" w:color="auto"/>
              <w:bottom w:val="single" w:sz="4" w:space="0" w:color="auto"/>
              <w:right w:val="single" w:sz="4" w:space="0" w:color="auto"/>
            </w:tcBorders>
          </w:tcPr>
          <w:p w14:paraId="67D5EB16"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14A89432"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249F68B" w14:textId="77777777" w:rsidR="00486654" w:rsidRDefault="00486654">
            <w:pPr>
              <w:tabs>
                <w:tab w:val="left" w:pos="567"/>
              </w:tabs>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14:paraId="0A83E4B4"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0E97555"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46EA3D"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94EE05" w14:textId="77777777" w:rsidR="00486654" w:rsidRDefault="00486654">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A7BFC36" w14:textId="77777777" w:rsidR="00486654" w:rsidRDefault="00486654">
            <w:pPr>
              <w:tabs>
                <w:tab w:val="left" w:pos="567"/>
              </w:tabs>
              <w:jc w:val="both"/>
              <w:rPr>
                <w:sz w:val="22"/>
                <w:szCs w:val="22"/>
              </w:rPr>
            </w:pPr>
          </w:p>
        </w:tc>
      </w:tr>
      <w:tr w:rsidR="00486654" w14:paraId="0202938D" w14:textId="77777777">
        <w:tc>
          <w:tcPr>
            <w:tcW w:w="986" w:type="dxa"/>
            <w:tcBorders>
              <w:top w:val="single" w:sz="4" w:space="0" w:color="auto"/>
              <w:left w:val="single" w:sz="4" w:space="0" w:color="auto"/>
              <w:bottom w:val="single" w:sz="4" w:space="0" w:color="auto"/>
              <w:right w:val="single" w:sz="4" w:space="0" w:color="auto"/>
            </w:tcBorders>
            <w:shd w:val="clear" w:color="auto" w:fill="FCEEE4"/>
          </w:tcPr>
          <w:p w14:paraId="36C38931" w14:textId="77777777" w:rsidR="00486654" w:rsidRDefault="008D3A76">
            <w:pPr>
              <w:tabs>
                <w:tab w:val="left" w:pos="567"/>
              </w:tabs>
              <w:rPr>
                <w:b/>
                <w:sz w:val="22"/>
                <w:szCs w:val="22"/>
              </w:rPr>
            </w:pPr>
            <w:r>
              <w:rPr>
                <w:b/>
                <w:sz w:val="22"/>
                <w:szCs w:val="22"/>
              </w:rPr>
              <w:t>5.1.2.</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CEEE4"/>
          </w:tcPr>
          <w:p w14:paraId="0672ED34" w14:textId="77777777" w:rsidR="00486654" w:rsidRDefault="008D3A76">
            <w:pPr>
              <w:tabs>
                <w:tab w:val="left" w:pos="567"/>
              </w:tabs>
              <w:jc w:val="both"/>
              <w:rPr>
                <w:i/>
                <w:sz w:val="22"/>
                <w:szCs w:val="22"/>
              </w:rPr>
            </w:pPr>
            <w:r>
              <w:rPr>
                <w:b/>
                <w:sz w:val="22"/>
                <w:szCs w:val="22"/>
              </w:rPr>
              <w:t>Darbų ir paslaugų įsigijimo:</w:t>
            </w:r>
          </w:p>
        </w:tc>
      </w:tr>
      <w:tr w:rsidR="00486654" w14:paraId="5591C0FD" w14:textId="77777777">
        <w:tc>
          <w:tcPr>
            <w:tcW w:w="986" w:type="dxa"/>
            <w:tcBorders>
              <w:top w:val="single" w:sz="4" w:space="0" w:color="auto"/>
              <w:left w:val="single" w:sz="4" w:space="0" w:color="auto"/>
              <w:bottom w:val="single" w:sz="4" w:space="0" w:color="auto"/>
              <w:right w:val="single" w:sz="4" w:space="0" w:color="auto"/>
            </w:tcBorders>
          </w:tcPr>
          <w:p w14:paraId="37E3296B" w14:textId="77777777" w:rsidR="00486654" w:rsidRDefault="008D3A76">
            <w:pPr>
              <w:tabs>
                <w:tab w:val="left" w:pos="567"/>
              </w:tabs>
              <w:rPr>
                <w:sz w:val="22"/>
                <w:szCs w:val="22"/>
              </w:rPr>
            </w:pPr>
            <w:r>
              <w:rPr>
                <w:sz w:val="22"/>
                <w:szCs w:val="22"/>
              </w:rPr>
              <w:t>5.1.2.1.</w:t>
            </w:r>
          </w:p>
        </w:tc>
        <w:tc>
          <w:tcPr>
            <w:tcW w:w="1854" w:type="dxa"/>
            <w:tcBorders>
              <w:top w:val="single" w:sz="4" w:space="0" w:color="auto"/>
              <w:left w:val="single" w:sz="4" w:space="0" w:color="auto"/>
              <w:bottom w:val="single" w:sz="4" w:space="0" w:color="auto"/>
              <w:right w:val="single" w:sz="4" w:space="0" w:color="auto"/>
            </w:tcBorders>
          </w:tcPr>
          <w:p w14:paraId="20B8B342"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8C1BD19"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B8044EA" w14:textId="77777777" w:rsidR="00486654" w:rsidRDefault="00486654">
            <w:pPr>
              <w:tabs>
                <w:tab w:val="left" w:pos="567"/>
              </w:tabs>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14:paraId="32E0C73C"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44816F2"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A52D11"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BE8F10" w14:textId="77777777" w:rsidR="00486654" w:rsidRDefault="00486654">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248320E5" w14:textId="77777777" w:rsidR="00486654" w:rsidRDefault="00486654">
            <w:pPr>
              <w:tabs>
                <w:tab w:val="left" w:pos="567"/>
              </w:tabs>
              <w:jc w:val="both"/>
              <w:rPr>
                <w:sz w:val="22"/>
                <w:szCs w:val="22"/>
              </w:rPr>
            </w:pPr>
          </w:p>
        </w:tc>
      </w:tr>
      <w:tr w:rsidR="00486654" w14:paraId="1907924C" w14:textId="77777777">
        <w:tc>
          <w:tcPr>
            <w:tcW w:w="986" w:type="dxa"/>
            <w:tcBorders>
              <w:top w:val="single" w:sz="4" w:space="0" w:color="auto"/>
              <w:left w:val="single" w:sz="4" w:space="0" w:color="auto"/>
              <w:bottom w:val="single" w:sz="4" w:space="0" w:color="auto"/>
              <w:right w:val="single" w:sz="4" w:space="0" w:color="auto"/>
            </w:tcBorders>
          </w:tcPr>
          <w:p w14:paraId="53A594E8" w14:textId="77777777" w:rsidR="00486654" w:rsidRDefault="008D3A76">
            <w:pPr>
              <w:tabs>
                <w:tab w:val="left" w:pos="567"/>
              </w:tabs>
              <w:rPr>
                <w:sz w:val="22"/>
                <w:szCs w:val="22"/>
              </w:rPr>
            </w:pPr>
            <w:r>
              <w:rPr>
                <w:sz w:val="22"/>
                <w:szCs w:val="22"/>
              </w:rPr>
              <w:t>&lt;...&gt;</w:t>
            </w:r>
          </w:p>
        </w:tc>
        <w:tc>
          <w:tcPr>
            <w:tcW w:w="1854" w:type="dxa"/>
            <w:tcBorders>
              <w:top w:val="single" w:sz="4" w:space="0" w:color="auto"/>
              <w:left w:val="single" w:sz="4" w:space="0" w:color="auto"/>
              <w:bottom w:val="single" w:sz="4" w:space="0" w:color="auto"/>
              <w:right w:val="single" w:sz="4" w:space="0" w:color="auto"/>
            </w:tcBorders>
          </w:tcPr>
          <w:p w14:paraId="124E70CF"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64A7795"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1DA8CC8" w14:textId="77777777" w:rsidR="00486654" w:rsidRDefault="00486654">
            <w:pPr>
              <w:tabs>
                <w:tab w:val="left" w:pos="567"/>
              </w:tabs>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14:paraId="4857C5F3"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51C754"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58C95D"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F31EB8D" w14:textId="77777777" w:rsidR="00486654" w:rsidRDefault="00486654">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09262FE1" w14:textId="77777777" w:rsidR="00486654" w:rsidRDefault="00486654">
            <w:pPr>
              <w:tabs>
                <w:tab w:val="left" w:pos="567"/>
              </w:tabs>
              <w:jc w:val="both"/>
              <w:rPr>
                <w:sz w:val="22"/>
                <w:szCs w:val="22"/>
              </w:rPr>
            </w:pPr>
          </w:p>
        </w:tc>
      </w:tr>
      <w:tr w:rsidR="00486654" w14:paraId="3D26A104" w14:textId="77777777">
        <w:tc>
          <w:tcPr>
            <w:tcW w:w="986" w:type="dxa"/>
            <w:tcBorders>
              <w:top w:val="single" w:sz="4" w:space="0" w:color="auto"/>
              <w:left w:val="single" w:sz="4" w:space="0" w:color="auto"/>
              <w:bottom w:val="single" w:sz="4" w:space="0" w:color="auto"/>
              <w:right w:val="single" w:sz="4" w:space="0" w:color="auto"/>
            </w:tcBorders>
            <w:shd w:val="clear" w:color="auto" w:fill="FCEEE4"/>
          </w:tcPr>
          <w:p w14:paraId="528432FE" w14:textId="77777777" w:rsidR="00486654" w:rsidRDefault="008D3A76">
            <w:pPr>
              <w:tabs>
                <w:tab w:val="left" w:pos="567"/>
              </w:tabs>
              <w:rPr>
                <w:b/>
                <w:sz w:val="22"/>
                <w:szCs w:val="22"/>
              </w:rPr>
            </w:pPr>
            <w:r>
              <w:rPr>
                <w:b/>
                <w:sz w:val="22"/>
                <w:szCs w:val="22"/>
              </w:rPr>
              <w:t>5.1.3.</w:t>
            </w:r>
          </w:p>
        </w:tc>
        <w:tc>
          <w:tcPr>
            <w:tcW w:w="13761" w:type="dxa"/>
            <w:gridSpan w:val="10"/>
            <w:tcBorders>
              <w:top w:val="single" w:sz="4" w:space="0" w:color="auto"/>
              <w:left w:val="single" w:sz="4" w:space="0" w:color="auto"/>
              <w:bottom w:val="single" w:sz="4" w:space="0" w:color="auto"/>
              <w:right w:val="single" w:sz="4" w:space="0" w:color="auto"/>
            </w:tcBorders>
            <w:shd w:val="clear" w:color="auto" w:fill="FCEEE4"/>
          </w:tcPr>
          <w:p w14:paraId="34A51BC2" w14:textId="77777777" w:rsidR="00486654" w:rsidRDefault="008D3A76">
            <w:pPr>
              <w:tabs>
                <w:tab w:val="left" w:pos="567"/>
              </w:tabs>
              <w:jc w:val="both"/>
              <w:rPr>
                <w:sz w:val="22"/>
                <w:szCs w:val="22"/>
              </w:rPr>
            </w:pPr>
            <w:r>
              <w:rPr>
                <w:b/>
                <w:sz w:val="22"/>
                <w:szCs w:val="22"/>
              </w:rPr>
              <w:t>Bendrosios išlaidos:</w:t>
            </w:r>
          </w:p>
        </w:tc>
      </w:tr>
      <w:tr w:rsidR="00486654" w14:paraId="74673502" w14:textId="77777777">
        <w:tc>
          <w:tcPr>
            <w:tcW w:w="986" w:type="dxa"/>
            <w:tcBorders>
              <w:top w:val="single" w:sz="4" w:space="0" w:color="auto"/>
              <w:left w:val="single" w:sz="4" w:space="0" w:color="auto"/>
              <w:bottom w:val="single" w:sz="4" w:space="0" w:color="auto"/>
              <w:right w:val="single" w:sz="4" w:space="0" w:color="auto"/>
            </w:tcBorders>
          </w:tcPr>
          <w:p w14:paraId="0DFBF17F" w14:textId="77777777" w:rsidR="00486654" w:rsidRDefault="008D3A76">
            <w:pPr>
              <w:tabs>
                <w:tab w:val="left" w:pos="567"/>
              </w:tabs>
              <w:rPr>
                <w:sz w:val="22"/>
                <w:szCs w:val="22"/>
              </w:rPr>
            </w:pPr>
            <w:r>
              <w:rPr>
                <w:sz w:val="22"/>
                <w:szCs w:val="22"/>
              </w:rPr>
              <w:t>5.1.3.1</w:t>
            </w:r>
          </w:p>
        </w:tc>
        <w:tc>
          <w:tcPr>
            <w:tcW w:w="13761" w:type="dxa"/>
            <w:gridSpan w:val="10"/>
            <w:tcBorders>
              <w:top w:val="single" w:sz="4" w:space="0" w:color="auto"/>
              <w:left w:val="single" w:sz="4" w:space="0" w:color="auto"/>
              <w:bottom w:val="single" w:sz="4" w:space="0" w:color="auto"/>
              <w:right w:val="single" w:sz="4" w:space="0" w:color="auto"/>
            </w:tcBorders>
          </w:tcPr>
          <w:p w14:paraId="156C3CDA" w14:textId="77777777" w:rsidR="00486654" w:rsidRDefault="008D3A76">
            <w:pPr>
              <w:tabs>
                <w:tab w:val="left" w:pos="567"/>
              </w:tabs>
              <w:jc w:val="both"/>
              <w:rPr>
                <w:sz w:val="22"/>
                <w:szCs w:val="22"/>
              </w:rPr>
            </w:pPr>
            <w:r>
              <w:rPr>
                <w:sz w:val="22"/>
                <w:szCs w:val="22"/>
              </w:rPr>
              <w:t>Viešinimo išlaidos</w:t>
            </w:r>
          </w:p>
        </w:tc>
      </w:tr>
      <w:tr w:rsidR="00486654" w14:paraId="50CFDE29" w14:textId="77777777">
        <w:tc>
          <w:tcPr>
            <w:tcW w:w="986" w:type="dxa"/>
            <w:tcBorders>
              <w:top w:val="single" w:sz="4" w:space="0" w:color="auto"/>
              <w:left w:val="single" w:sz="4" w:space="0" w:color="auto"/>
              <w:bottom w:val="single" w:sz="4" w:space="0" w:color="auto"/>
              <w:right w:val="single" w:sz="4" w:space="0" w:color="auto"/>
            </w:tcBorders>
          </w:tcPr>
          <w:p w14:paraId="3669884F" w14:textId="77777777" w:rsidR="00486654" w:rsidRDefault="008D3A76">
            <w:pPr>
              <w:tabs>
                <w:tab w:val="left" w:pos="567"/>
              </w:tabs>
              <w:rPr>
                <w:sz w:val="22"/>
                <w:szCs w:val="22"/>
              </w:rPr>
            </w:pPr>
            <w:r>
              <w:rPr>
                <w:sz w:val="22"/>
                <w:szCs w:val="22"/>
              </w:rPr>
              <w:t>5.1.3.&lt;...&gt;</w:t>
            </w:r>
          </w:p>
        </w:tc>
        <w:tc>
          <w:tcPr>
            <w:tcW w:w="1854" w:type="dxa"/>
            <w:tcBorders>
              <w:top w:val="single" w:sz="4" w:space="0" w:color="auto"/>
              <w:left w:val="single" w:sz="4" w:space="0" w:color="auto"/>
              <w:bottom w:val="single" w:sz="4" w:space="0" w:color="auto"/>
              <w:right w:val="single" w:sz="4" w:space="0" w:color="auto"/>
            </w:tcBorders>
          </w:tcPr>
          <w:p w14:paraId="099F1ED6"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386EACF1"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8ED720B" w14:textId="77777777" w:rsidR="00486654" w:rsidRDefault="00486654">
            <w:pPr>
              <w:tabs>
                <w:tab w:val="left" w:pos="567"/>
              </w:tabs>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14:paraId="183CD755"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1D885B"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04F8E8"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ACD9AD8" w14:textId="77777777" w:rsidR="00486654" w:rsidRDefault="00486654">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3CBA4402" w14:textId="77777777" w:rsidR="00486654" w:rsidRDefault="00486654">
            <w:pPr>
              <w:tabs>
                <w:tab w:val="left" w:pos="567"/>
              </w:tabs>
              <w:jc w:val="both"/>
              <w:rPr>
                <w:sz w:val="22"/>
                <w:szCs w:val="22"/>
              </w:rPr>
            </w:pPr>
          </w:p>
        </w:tc>
      </w:tr>
      <w:tr w:rsidR="00486654" w14:paraId="5772F985" w14:textId="77777777">
        <w:trPr>
          <w:trHeight w:val="516"/>
        </w:trPr>
        <w:tc>
          <w:tcPr>
            <w:tcW w:w="14747" w:type="dxa"/>
            <w:gridSpan w:val="11"/>
            <w:tcBorders>
              <w:top w:val="single" w:sz="4" w:space="0" w:color="auto"/>
              <w:left w:val="single" w:sz="4" w:space="0" w:color="auto"/>
              <w:right w:val="single" w:sz="4" w:space="0" w:color="auto"/>
            </w:tcBorders>
          </w:tcPr>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7"/>
              <w:gridCol w:w="1848"/>
              <w:gridCol w:w="3261"/>
              <w:gridCol w:w="1559"/>
              <w:gridCol w:w="1276"/>
              <w:gridCol w:w="1417"/>
              <w:gridCol w:w="1418"/>
              <w:gridCol w:w="1417"/>
              <w:gridCol w:w="1559"/>
            </w:tblGrid>
            <w:tr w:rsidR="00486654" w14:paraId="5CCFD22A" w14:textId="77777777">
              <w:tc>
                <w:tcPr>
                  <w:tcW w:w="987" w:type="dxa"/>
                  <w:tcBorders>
                    <w:top w:val="single" w:sz="4" w:space="0" w:color="auto"/>
                    <w:left w:val="single" w:sz="4" w:space="0" w:color="auto"/>
                    <w:bottom w:val="single" w:sz="4" w:space="0" w:color="auto"/>
                    <w:right w:val="single" w:sz="4" w:space="0" w:color="auto"/>
                  </w:tcBorders>
                  <w:shd w:val="clear" w:color="auto" w:fill="FBE4D5"/>
                </w:tcPr>
                <w:p w14:paraId="518AB824" w14:textId="77777777" w:rsidR="00486654" w:rsidRDefault="008D3A76">
                  <w:pPr>
                    <w:tabs>
                      <w:tab w:val="left" w:pos="567"/>
                    </w:tabs>
                    <w:rPr>
                      <w:b/>
                      <w:sz w:val="22"/>
                      <w:szCs w:val="22"/>
                    </w:rPr>
                  </w:pPr>
                  <w:r>
                    <w:rPr>
                      <w:b/>
                      <w:sz w:val="22"/>
                      <w:szCs w:val="22"/>
                    </w:rPr>
                    <w:t>5.1.4.</w:t>
                  </w:r>
                </w:p>
              </w:tc>
              <w:tc>
                <w:tcPr>
                  <w:tcW w:w="13755" w:type="dxa"/>
                  <w:gridSpan w:val="8"/>
                  <w:tcBorders>
                    <w:top w:val="single" w:sz="4" w:space="0" w:color="auto"/>
                    <w:left w:val="single" w:sz="4" w:space="0" w:color="auto"/>
                    <w:bottom w:val="single" w:sz="4" w:space="0" w:color="auto"/>
                    <w:right w:val="single" w:sz="4" w:space="0" w:color="auto"/>
                  </w:tcBorders>
                  <w:shd w:val="clear" w:color="auto" w:fill="FBE4D5"/>
                </w:tcPr>
                <w:p w14:paraId="51C71079" w14:textId="77777777" w:rsidR="00486654" w:rsidRDefault="008D3A76">
                  <w:pPr>
                    <w:tabs>
                      <w:tab w:val="left" w:pos="567"/>
                    </w:tabs>
                    <w:jc w:val="both"/>
                    <w:rPr>
                      <w:b/>
                      <w:sz w:val="22"/>
                      <w:szCs w:val="22"/>
                    </w:rPr>
                  </w:pPr>
                  <w:r>
                    <w:rPr>
                      <w:b/>
                      <w:sz w:val="22"/>
                      <w:szCs w:val="22"/>
                    </w:rPr>
                    <w:t>Įnašas natūra:</w:t>
                  </w:r>
                </w:p>
              </w:tc>
            </w:tr>
            <w:tr w:rsidR="00486654" w14:paraId="1EEE37D2" w14:textId="77777777">
              <w:tc>
                <w:tcPr>
                  <w:tcW w:w="987" w:type="dxa"/>
                  <w:tcBorders>
                    <w:top w:val="single" w:sz="4" w:space="0" w:color="auto"/>
                    <w:left w:val="single" w:sz="4" w:space="0" w:color="auto"/>
                    <w:bottom w:val="single" w:sz="4" w:space="0" w:color="auto"/>
                    <w:right w:val="single" w:sz="4" w:space="0" w:color="auto"/>
                  </w:tcBorders>
                </w:tcPr>
                <w:p w14:paraId="2BBE77CA" w14:textId="77777777" w:rsidR="00486654" w:rsidRDefault="008D3A76">
                  <w:pPr>
                    <w:tabs>
                      <w:tab w:val="left" w:pos="567"/>
                    </w:tabs>
                    <w:rPr>
                      <w:sz w:val="22"/>
                      <w:szCs w:val="22"/>
                    </w:rPr>
                  </w:pPr>
                  <w:r>
                    <w:rPr>
                      <w:sz w:val="22"/>
                      <w:szCs w:val="22"/>
                    </w:rPr>
                    <w:t>5.1.4.1.</w:t>
                  </w:r>
                </w:p>
              </w:tc>
              <w:tc>
                <w:tcPr>
                  <w:tcW w:w="13755" w:type="dxa"/>
                  <w:gridSpan w:val="8"/>
                  <w:tcBorders>
                    <w:top w:val="single" w:sz="4" w:space="0" w:color="auto"/>
                    <w:left w:val="single" w:sz="4" w:space="0" w:color="auto"/>
                    <w:bottom w:val="single" w:sz="4" w:space="0" w:color="auto"/>
                    <w:right w:val="single" w:sz="4" w:space="0" w:color="auto"/>
                  </w:tcBorders>
                </w:tcPr>
                <w:p w14:paraId="450654C1" w14:textId="77777777" w:rsidR="00486654" w:rsidRDefault="008D3A76">
                  <w:pPr>
                    <w:tabs>
                      <w:tab w:val="left" w:pos="567"/>
                    </w:tabs>
                    <w:jc w:val="both"/>
                    <w:rPr>
                      <w:sz w:val="22"/>
                      <w:szCs w:val="22"/>
                    </w:rPr>
                  </w:pPr>
                  <w:r>
                    <w:rPr>
                      <w:sz w:val="22"/>
                      <w:szCs w:val="22"/>
                    </w:rPr>
                    <w:t>Savanoriškas darbas</w:t>
                  </w:r>
                </w:p>
              </w:tc>
            </w:tr>
            <w:tr w:rsidR="00486654" w14:paraId="02E8186F" w14:textId="77777777">
              <w:tc>
                <w:tcPr>
                  <w:tcW w:w="987" w:type="dxa"/>
                  <w:tcBorders>
                    <w:top w:val="single" w:sz="4" w:space="0" w:color="auto"/>
                    <w:left w:val="single" w:sz="4" w:space="0" w:color="auto"/>
                    <w:bottom w:val="single" w:sz="4" w:space="0" w:color="auto"/>
                    <w:right w:val="single" w:sz="4" w:space="0" w:color="auto"/>
                  </w:tcBorders>
                </w:tcPr>
                <w:p w14:paraId="33E0469C" w14:textId="77777777" w:rsidR="00486654" w:rsidRDefault="008D3A76">
                  <w:pPr>
                    <w:tabs>
                      <w:tab w:val="left" w:pos="567"/>
                    </w:tabs>
                    <w:rPr>
                      <w:sz w:val="22"/>
                      <w:szCs w:val="22"/>
                    </w:rPr>
                  </w:pPr>
                  <w:r>
                    <w:rPr>
                      <w:sz w:val="22"/>
                      <w:szCs w:val="22"/>
                    </w:rPr>
                    <w:t>5.1.4.1.1.</w:t>
                  </w:r>
                </w:p>
              </w:tc>
              <w:tc>
                <w:tcPr>
                  <w:tcW w:w="1848" w:type="dxa"/>
                  <w:tcBorders>
                    <w:top w:val="single" w:sz="4" w:space="0" w:color="auto"/>
                    <w:left w:val="single" w:sz="4" w:space="0" w:color="auto"/>
                    <w:bottom w:val="single" w:sz="4" w:space="0" w:color="auto"/>
                    <w:right w:val="single" w:sz="4" w:space="0" w:color="auto"/>
                  </w:tcBorders>
                </w:tcPr>
                <w:p w14:paraId="3E01A7E9" w14:textId="77777777" w:rsidR="00486654" w:rsidRDefault="00486654">
                  <w:pPr>
                    <w:tabs>
                      <w:tab w:val="left" w:pos="567"/>
                    </w:tabs>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0937C4B"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514439B" w14:textId="77777777" w:rsidR="00486654" w:rsidRDefault="00486654">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725C89"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4DBB2"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7D1309"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4FEBCE"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1605C4" w14:textId="77777777" w:rsidR="00486654" w:rsidRDefault="00486654">
                  <w:pPr>
                    <w:tabs>
                      <w:tab w:val="left" w:pos="567"/>
                    </w:tabs>
                    <w:jc w:val="both"/>
                    <w:rPr>
                      <w:sz w:val="22"/>
                      <w:szCs w:val="22"/>
                    </w:rPr>
                  </w:pPr>
                </w:p>
              </w:tc>
            </w:tr>
          </w:tbl>
          <w:p w14:paraId="1CFE00D7" w14:textId="77777777" w:rsidR="00486654" w:rsidRDefault="00486654">
            <w:pPr>
              <w:tabs>
                <w:tab w:val="left" w:pos="567"/>
              </w:tabs>
              <w:jc w:val="both"/>
              <w:rPr>
                <w:sz w:val="22"/>
                <w:szCs w:val="22"/>
              </w:rPr>
            </w:pPr>
          </w:p>
        </w:tc>
      </w:tr>
      <w:tr w:rsidR="00486654" w14:paraId="40B84C77" w14:textId="77777777">
        <w:trPr>
          <w:trHeight w:val="516"/>
        </w:trPr>
        <w:tc>
          <w:tcPr>
            <w:tcW w:w="14747" w:type="dxa"/>
            <w:gridSpan w:val="11"/>
            <w:tcBorders>
              <w:top w:val="single" w:sz="4" w:space="0" w:color="auto"/>
              <w:left w:val="single" w:sz="4" w:space="0" w:color="auto"/>
              <w:right w:val="single" w:sz="4" w:space="0" w:color="auto"/>
            </w:tcBorders>
          </w:tcPr>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1"/>
              <w:gridCol w:w="5106"/>
              <w:gridCol w:w="1568"/>
              <w:gridCol w:w="1276"/>
              <w:gridCol w:w="1417"/>
              <w:gridCol w:w="1418"/>
              <w:gridCol w:w="1417"/>
              <w:gridCol w:w="1559"/>
              <w:gridCol w:w="597"/>
            </w:tblGrid>
            <w:tr w:rsidR="00486654" w14:paraId="1F2A7FD0" w14:textId="77777777">
              <w:trPr>
                <w:gridAfter w:val="1"/>
                <w:wAfter w:w="597" w:type="dxa"/>
              </w:trPr>
              <w:tc>
                <w:tcPr>
                  <w:tcW w:w="982" w:type="dxa"/>
                  <w:tcBorders>
                    <w:top w:val="single" w:sz="4" w:space="0" w:color="auto"/>
                    <w:left w:val="single" w:sz="4" w:space="0" w:color="auto"/>
                    <w:bottom w:val="single" w:sz="4" w:space="0" w:color="auto"/>
                    <w:right w:val="single" w:sz="4" w:space="0" w:color="auto"/>
                  </w:tcBorders>
                  <w:shd w:val="clear" w:color="auto" w:fill="F2DBDB"/>
                </w:tcPr>
                <w:p w14:paraId="70DB43BF" w14:textId="77777777" w:rsidR="00486654" w:rsidRDefault="008D3A76">
                  <w:pPr>
                    <w:tabs>
                      <w:tab w:val="left" w:pos="567"/>
                    </w:tabs>
                    <w:rPr>
                      <w:sz w:val="22"/>
                      <w:szCs w:val="22"/>
                    </w:rPr>
                  </w:pPr>
                  <w:r>
                    <w:rPr>
                      <w:b/>
                      <w:sz w:val="22"/>
                      <w:szCs w:val="22"/>
                    </w:rPr>
                    <w:t>5.1.5.</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2DBDB"/>
                </w:tcPr>
                <w:p w14:paraId="26C2EDD3" w14:textId="77777777" w:rsidR="00486654" w:rsidRDefault="008D3A76">
                  <w:pPr>
                    <w:tabs>
                      <w:tab w:val="left" w:pos="567"/>
                    </w:tabs>
                    <w:jc w:val="both"/>
                    <w:rPr>
                      <w:b/>
                      <w:sz w:val="22"/>
                      <w:szCs w:val="22"/>
                    </w:rPr>
                  </w:pPr>
                  <w:r>
                    <w:rPr>
                      <w:b/>
                      <w:sz w:val="22"/>
                      <w:szCs w:val="22"/>
                    </w:rPr>
                    <w:t>Netiesioginės išlaidos</w:t>
                  </w:r>
                </w:p>
              </w:tc>
            </w:tr>
            <w:tr w:rsidR="00486654" w14:paraId="11348660" w14:textId="77777777">
              <w:trPr>
                <w:gridAfter w:val="1"/>
                <w:wAfter w:w="597" w:type="dxa"/>
              </w:trPr>
              <w:tc>
                <w:tcPr>
                  <w:tcW w:w="982" w:type="dxa"/>
                  <w:tcBorders>
                    <w:top w:val="single" w:sz="4" w:space="0" w:color="auto"/>
                    <w:left w:val="single" w:sz="4" w:space="0" w:color="auto"/>
                    <w:bottom w:val="single" w:sz="4" w:space="0" w:color="auto"/>
                    <w:right w:val="single" w:sz="4" w:space="0" w:color="auto"/>
                  </w:tcBorders>
                </w:tcPr>
                <w:p w14:paraId="3C75FEF7" w14:textId="77777777" w:rsidR="00486654" w:rsidRDefault="008D3A76">
                  <w:pPr>
                    <w:tabs>
                      <w:tab w:val="left" w:pos="567"/>
                    </w:tabs>
                    <w:rPr>
                      <w:sz w:val="22"/>
                      <w:szCs w:val="22"/>
                    </w:rPr>
                  </w:pPr>
                  <w:r>
                    <w:rPr>
                      <w:sz w:val="22"/>
                      <w:szCs w:val="22"/>
                    </w:rPr>
                    <w:t>5.1.5.1.</w:t>
                  </w:r>
                </w:p>
              </w:tc>
              <w:tc>
                <w:tcPr>
                  <w:tcW w:w="5106" w:type="dxa"/>
                  <w:tcBorders>
                    <w:top w:val="single" w:sz="4" w:space="0" w:color="auto"/>
                    <w:left w:val="single" w:sz="4" w:space="0" w:color="auto"/>
                    <w:bottom w:val="single" w:sz="4" w:space="0" w:color="auto"/>
                    <w:right w:val="single" w:sz="4" w:space="0" w:color="auto"/>
                  </w:tcBorders>
                </w:tcPr>
                <w:p w14:paraId="15C3309C" w14:textId="77777777" w:rsidR="00486654" w:rsidRDefault="008D3A76">
                  <w:pPr>
                    <w:rPr>
                      <w:sz w:val="22"/>
                      <w:szCs w:val="22"/>
                    </w:rPr>
                  </w:pPr>
                  <w:r>
                    <w:rPr>
                      <w:sz w:val="22"/>
                      <w:szCs w:val="22"/>
                    </w:rPr>
                    <w:t>Iš viso tiesioginių išlaidų, Eur</w:t>
                  </w:r>
                </w:p>
              </w:tc>
              <w:tc>
                <w:tcPr>
                  <w:tcW w:w="1568" w:type="dxa"/>
                  <w:tcBorders>
                    <w:top w:val="single" w:sz="4" w:space="0" w:color="auto"/>
                    <w:left w:val="single" w:sz="4" w:space="0" w:color="auto"/>
                    <w:bottom w:val="single" w:sz="4" w:space="0" w:color="auto"/>
                    <w:right w:val="single" w:sz="4" w:space="0" w:color="auto"/>
                  </w:tcBorders>
                </w:tcPr>
                <w:p w14:paraId="7C2C9334" w14:textId="77777777" w:rsidR="00486654" w:rsidRDefault="00486654">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183D7B" w14:textId="77777777" w:rsidR="00486654" w:rsidRDefault="00486654">
                  <w:pPr>
                    <w:tabs>
                      <w:tab w:val="left" w:pos="567"/>
                    </w:tabs>
                    <w:jc w:val="both"/>
                    <w:rPr>
                      <w:i/>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DFB80CF"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48958F8" w14:textId="77777777" w:rsidR="00486654" w:rsidRDefault="00486654">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426FEC8" w14:textId="77777777" w:rsidR="00486654" w:rsidRDefault="00486654">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090C95" w14:textId="77777777" w:rsidR="00486654" w:rsidRDefault="00486654">
                  <w:pPr>
                    <w:tabs>
                      <w:tab w:val="left" w:pos="567"/>
                    </w:tabs>
                    <w:jc w:val="both"/>
                    <w:rPr>
                      <w:sz w:val="22"/>
                      <w:szCs w:val="22"/>
                    </w:rPr>
                  </w:pPr>
                </w:p>
              </w:tc>
            </w:tr>
            <w:tr w:rsidR="00486654" w14:paraId="33C37352" w14:textId="77777777">
              <w:trPr>
                <w:gridAfter w:val="1"/>
                <w:wAfter w:w="597" w:type="dxa"/>
              </w:trPr>
              <w:tc>
                <w:tcPr>
                  <w:tcW w:w="982" w:type="dxa"/>
                  <w:tcBorders>
                    <w:top w:val="single" w:sz="4" w:space="0" w:color="auto"/>
                    <w:left w:val="single" w:sz="4" w:space="0" w:color="auto"/>
                    <w:bottom w:val="single" w:sz="4" w:space="0" w:color="auto"/>
                    <w:right w:val="single" w:sz="4" w:space="0" w:color="auto"/>
                  </w:tcBorders>
                </w:tcPr>
                <w:p w14:paraId="2713C6FA" w14:textId="77777777" w:rsidR="00486654" w:rsidRDefault="008D3A76">
                  <w:pPr>
                    <w:tabs>
                      <w:tab w:val="left" w:pos="567"/>
                    </w:tabs>
                    <w:rPr>
                      <w:sz w:val="22"/>
                      <w:szCs w:val="22"/>
                    </w:rPr>
                  </w:pPr>
                  <w:r>
                    <w:rPr>
                      <w:sz w:val="22"/>
                      <w:szCs w:val="22"/>
                    </w:rPr>
                    <w:t>5.1.5.2.</w:t>
                  </w:r>
                </w:p>
              </w:tc>
              <w:tc>
                <w:tcPr>
                  <w:tcW w:w="5106" w:type="dxa"/>
                  <w:tcBorders>
                    <w:top w:val="single" w:sz="4" w:space="0" w:color="auto"/>
                    <w:left w:val="single" w:sz="4" w:space="0" w:color="auto"/>
                    <w:bottom w:val="single" w:sz="4" w:space="0" w:color="auto"/>
                    <w:right w:val="single" w:sz="4" w:space="0" w:color="auto"/>
                  </w:tcBorders>
                </w:tcPr>
                <w:p w14:paraId="3CC51DD7" w14:textId="77777777" w:rsidR="00486654" w:rsidRDefault="008D3A76">
                  <w:pPr>
                    <w:jc w:val="both"/>
                    <w:rPr>
                      <w:sz w:val="22"/>
                      <w:szCs w:val="22"/>
                    </w:rPr>
                  </w:pPr>
                  <w:r>
                    <w:rPr>
                      <w:sz w:val="22"/>
                      <w:szCs w:val="22"/>
                    </w:rPr>
                    <w:t xml:space="preserve">Veiklų rangos išlaidų dalis (nuo visų tiesioginių projekto išlaidų), proc. </w:t>
                  </w:r>
                </w:p>
              </w:tc>
              <w:tc>
                <w:tcPr>
                  <w:tcW w:w="1568" w:type="dxa"/>
                  <w:tcBorders>
                    <w:top w:val="single" w:sz="4" w:space="0" w:color="auto"/>
                    <w:left w:val="single" w:sz="4" w:space="0" w:color="auto"/>
                    <w:bottom w:val="single" w:sz="4" w:space="0" w:color="auto"/>
                    <w:right w:val="single" w:sz="4" w:space="0" w:color="auto"/>
                  </w:tcBorders>
                  <w:shd w:val="clear" w:color="auto" w:fill="E5B8B7"/>
                  <w:vAlign w:val="center"/>
                </w:tcPr>
                <w:p w14:paraId="7116A3B5" w14:textId="77777777" w:rsidR="00486654" w:rsidRDefault="008D3A76">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tcPr>
                <w:p w14:paraId="0C935875" w14:textId="77777777" w:rsidR="00486654" w:rsidRDefault="008D3A76">
                  <w:pPr>
                    <w:tabs>
                      <w:tab w:val="left" w:pos="567"/>
                    </w:tabs>
                    <w:jc w:val="center"/>
                    <w:rPr>
                      <w:color w:val="000000"/>
                      <w:sz w:val="22"/>
                      <w:szCs w:val="22"/>
                    </w:rPr>
                  </w:pPr>
                  <w:r>
                    <w:rPr>
                      <w:color w:val="000000"/>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tcPr>
                <w:p w14:paraId="0BB5442B" w14:textId="77777777" w:rsidR="00486654" w:rsidRDefault="008D3A76">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4404D9EC" w14:textId="77777777" w:rsidR="00486654" w:rsidRDefault="00486654">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tcPr>
                <w:p w14:paraId="09290456" w14:textId="77777777" w:rsidR="00486654" w:rsidRDefault="008D3A76">
                  <w:pPr>
                    <w:tabs>
                      <w:tab w:val="left" w:pos="567"/>
                    </w:tabs>
                    <w:jc w:val="center"/>
                    <w:rPr>
                      <w:sz w:val="22"/>
                      <w:szCs w:val="22"/>
                    </w:rPr>
                  </w:pPr>
                  <w:r>
                    <w:rPr>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E5B8B7"/>
                  <w:vAlign w:val="center"/>
                </w:tcPr>
                <w:p w14:paraId="0598034E" w14:textId="77777777" w:rsidR="00486654" w:rsidRDefault="008D3A76">
                  <w:pPr>
                    <w:tabs>
                      <w:tab w:val="left" w:pos="567"/>
                    </w:tabs>
                    <w:jc w:val="center"/>
                    <w:rPr>
                      <w:sz w:val="22"/>
                      <w:szCs w:val="22"/>
                    </w:rPr>
                  </w:pPr>
                  <w:r>
                    <w:rPr>
                      <w:sz w:val="22"/>
                      <w:szCs w:val="22"/>
                    </w:rPr>
                    <w:t>X</w:t>
                  </w:r>
                </w:p>
              </w:tc>
            </w:tr>
            <w:tr w:rsidR="00486654" w14:paraId="3484017C" w14:textId="77777777">
              <w:trPr>
                <w:gridAfter w:val="1"/>
                <w:wAfter w:w="597" w:type="dxa"/>
              </w:trPr>
              <w:tc>
                <w:tcPr>
                  <w:tcW w:w="982" w:type="dxa"/>
                  <w:tcBorders>
                    <w:top w:val="single" w:sz="4" w:space="0" w:color="auto"/>
                    <w:left w:val="single" w:sz="4" w:space="0" w:color="auto"/>
                    <w:bottom w:val="single" w:sz="4" w:space="0" w:color="auto"/>
                    <w:right w:val="single" w:sz="4" w:space="0" w:color="auto"/>
                  </w:tcBorders>
                </w:tcPr>
                <w:p w14:paraId="6C2BDC2A" w14:textId="77777777" w:rsidR="00486654" w:rsidRDefault="008D3A76">
                  <w:pPr>
                    <w:tabs>
                      <w:tab w:val="left" w:pos="567"/>
                    </w:tabs>
                    <w:rPr>
                      <w:sz w:val="22"/>
                      <w:szCs w:val="22"/>
                    </w:rPr>
                  </w:pPr>
                  <w:r>
                    <w:rPr>
                      <w:sz w:val="22"/>
                      <w:szCs w:val="22"/>
                    </w:rPr>
                    <w:t>5.1.5.3.</w:t>
                  </w:r>
                </w:p>
              </w:tc>
              <w:tc>
                <w:tcPr>
                  <w:tcW w:w="5106" w:type="dxa"/>
                  <w:tcBorders>
                    <w:top w:val="single" w:sz="4" w:space="0" w:color="auto"/>
                    <w:left w:val="single" w:sz="4" w:space="0" w:color="auto"/>
                    <w:bottom w:val="single" w:sz="4" w:space="0" w:color="auto"/>
                    <w:right w:val="single" w:sz="4" w:space="0" w:color="auto"/>
                  </w:tcBorders>
                </w:tcPr>
                <w:p w14:paraId="69AA2D1E" w14:textId="77777777" w:rsidR="00486654" w:rsidRDefault="008D3A76">
                  <w:pPr>
                    <w:rPr>
                      <w:sz w:val="22"/>
                      <w:szCs w:val="22"/>
                    </w:rPr>
                  </w:pPr>
                  <w:r>
                    <w:rPr>
                      <w:sz w:val="22"/>
                      <w:szCs w:val="22"/>
                    </w:rPr>
                    <w:t xml:space="preserve">Fiksuotoji norma netiesioginėms išlaidoms apmokėti, proc. </w:t>
                  </w:r>
                </w:p>
              </w:tc>
              <w:tc>
                <w:tcPr>
                  <w:tcW w:w="8654" w:type="dxa"/>
                  <w:gridSpan w:val="6"/>
                  <w:tcBorders>
                    <w:top w:val="single" w:sz="4" w:space="0" w:color="auto"/>
                    <w:left w:val="single" w:sz="4" w:space="0" w:color="auto"/>
                    <w:bottom w:val="single" w:sz="4" w:space="0" w:color="auto"/>
                    <w:right w:val="single" w:sz="4" w:space="0" w:color="auto"/>
                  </w:tcBorders>
                </w:tcPr>
                <w:p w14:paraId="4091CD76" w14:textId="77777777" w:rsidR="00486654" w:rsidRDefault="008D3A76">
                  <w:pPr>
                    <w:tabs>
                      <w:tab w:val="left" w:pos="567"/>
                    </w:tabs>
                    <w:jc w:val="center"/>
                    <w:rPr>
                      <w:sz w:val="22"/>
                      <w:szCs w:val="22"/>
                    </w:rPr>
                  </w:pPr>
                  <w:r>
                    <w:rPr>
                      <w:sz w:val="22"/>
                      <w:szCs w:val="22"/>
                    </w:rPr>
                    <w:t>_______ proc.</w:t>
                  </w:r>
                </w:p>
              </w:tc>
            </w:tr>
            <w:tr w:rsidR="00486654" w14:paraId="5341B377" w14:textId="77777777">
              <w:tc>
                <w:tcPr>
                  <w:tcW w:w="982" w:type="dxa"/>
                  <w:tcBorders>
                    <w:top w:val="single" w:sz="4" w:space="0" w:color="auto"/>
                    <w:left w:val="single" w:sz="4" w:space="0" w:color="auto"/>
                    <w:bottom w:val="single" w:sz="4" w:space="0" w:color="auto"/>
                    <w:right w:val="single" w:sz="4" w:space="0" w:color="auto"/>
                  </w:tcBorders>
                </w:tcPr>
                <w:p w14:paraId="4739AED0" w14:textId="77777777" w:rsidR="00486654" w:rsidRDefault="008D3A76">
                  <w:pPr>
                    <w:tabs>
                      <w:tab w:val="left" w:pos="567"/>
                    </w:tabs>
                    <w:rPr>
                      <w:sz w:val="22"/>
                      <w:szCs w:val="22"/>
                    </w:rPr>
                  </w:pPr>
                  <w:r>
                    <w:rPr>
                      <w:sz w:val="22"/>
                      <w:szCs w:val="22"/>
                    </w:rPr>
                    <w:t>5.1.5.4.</w:t>
                  </w:r>
                </w:p>
              </w:tc>
              <w:tc>
                <w:tcPr>
                  <w:tcW w:w="5106" w:type="dxa"/>
                  <w:tcBorders>
                    <w:top w:val="single" w:sz="4" w:space="0" w:color="auto"/>
                    <w:left w:val="single" w:sz="4" w:space="0" w:color="auto"/>
                    <w:bottom w:val="single" w:sz="4" w:space="0" w:color="auto"/>
                    <w:right w:val="single" w:sz="4" w:space="0" w:color="auto"/>
                  </w:tcBorders>
                </w:tcPr>
                <w:p w14:paraId="0AF44752" w14:textId="77777777" w:rsidR="00486654" w:rsidRDefault="008D3A76">
                  <w:pPr>
                    <w:rPr>
                      <w:sz w:val="22"/>
                      <w:szCs w:val="22"/>
                    </w:rPr>
                  </w:pPr>
                  <w:r>
                    <w:rPr>
                      <w:sz w:val="22"/>
                      <w:szCs w:val="22"/>
                    </w:rPr>
                    <w:t>Netiesioginės išlaidos, Eur</w:t>
                  </w:r>
                </w:p>
                <w:p w14:paraId="5860BB87" w14:textId="77777777" w:rsidR="00486654" w:rsidRDefault="008D3A76">
                  <w:pPr>
                    <w:jc w:val="both"/>
                    <w:rPr>
                      <w:i/>
                      <w:sz w:val="22"/>
                      <w:szCs w:val="22"/>
                    </w:rPr>
                  </w:pPr>
                  <w:r>
                    <w:rPr>
                      <w:i/>
                      <w:sz w:val="22"/>
                      <w:szCs w:val="22"/>
                    </w:rPr>
                    <w:t xml:space="preserve">Skaičiavimo būdas: suma atitinkamame langelyje (5.1.6.1 eilutėje) padauginama iš fiksuotosios normos proc.  </w:t>
                  </w:r>
                  <w:r>
                    <w:rPr>
                      <w:i/>
                      <w:sz w:val="22"/>
                      <w:szCs w:val="22"/>
                    </w:rPr>
                    <w:lastRenderedPageBreak/>
                    <w:t>(5.1.6.3 eilutės). Nepildomas tik VII stulpelyje (veiklų rangos išlaidos).</w:t>
                  </w:r>
                </w:p>
              </w:tc>
              <w:tc>
                <w:tcPr>
                  <w:tcW w:w="1567" w:type="dxa"/>
                  <w:tcBorders>
                    <w:top w:val="single" w:sz="4" w:space="0" w:color="auto"/>
                    <w:left w:val="single" w:sz="4" w:space="0" w:color="auto"/>
                    <w:bottom w:val="single" w:sz="4" w:space="0" w:color="auto"/>
                    <w:right w:val="single" w:sz="4" w:space="0" w:color="auto"/>
                  </w:tcBorders>
                </w:tcPr>
                <w:p w14:paraId="1207005D" w14:textId="77777777" w:rsidR="00486654" w:rsidRDefault="00486654">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A5ACDA" w14:textId="77777777" w:rsidR="00486654" w:rsidRDefault="00486654">
                  <w:pPr>
                    <w:tabs>
                      <w:tab w:val="left" w:pos="567"/>
                    </w:tabs>
                    <w:jc w:val="both"/>
                    <w:rPr>
                      <w:i/>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E50275"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5B8B7"/>
                </w:tcPr>
                <w:p w14:paraId="5B9C257C" w14:textId="77777777" w:rsidR="00486654" w:rsidRDefault="00486654">
                  <w:pPr>
                    <w:tabs>
                      <w:tab w:val="left" w:pos="567"/>
                    </w:tabs>
                    <w:jc w:val="center"/>
                    <w:rPr>
                      <w:sz w:val="22"/>
                      <w:szCs w:val="22"/>
                    </w:rPr>
                  </w:pPr>
                </w:p>
                <w:p w14:paraId="1056DDDE" w14:textId="77777777" w:rsidR="00486654" w:rsidRDefault="00486654">
                  <w:pPr>
                    <w:tabs>
                      <w:tab w:val="left" w:pos="567"/>
                    </w:tabs>
                    <w:jc w:val="center"/>
                    <w:rPr>
                      <w:sz w:val="22"/>
                      <w:szCs w:val="22"/>
                    </w:rPr>
                  </w:pPr>
                </w:p>
                <w:p w14:paraId="6F8A3CA0" w14:textId="77777777" w:rsidR="00486654" w:rsidRDefault="00486654">
                  <w:pPr>
                    <w:tabs>
                      <w:tab w:val="left" w:pos="567"/>
                    </w:tabs>
                    <w:jc w:val="center"/>
                    <w:rPr>
                      <w:sz w:val="22"/>
                      <w:szCs w:val="22"/>
                    </w:rPr>
                  </w:pPr>
                </w:p>
                <w:p w14:paraId="2544C20F" w14:textId="77777777" w:rsidR="00486654" w:rsidRDefault="008D3A76">
                  <w:pPr>
                    <w:tabs>
                      <w:tab w:val="left" w:pos="567"/>
                    </w:tabs>
                    <w:jc w:val="center"/>
                    <w:rPr>
                      <w:sz w:val="22"/>
                      <w:szCs w:val="22"/>
                    </w:rPr>
                  </w:pPr>
                  <w:r>
                    <w:rPr>
                      <w:sz w:val="22"/>
                      <w:szCs w:val="22"/>
                    </w:rPr>
                    <w:lastRenderedPageBreak/>
                    <w:t>X</w:t>
                  </w:r>
                </w:p>
              </w:tc>
              <w:tc>
                <w:tcPr>
                  <w:tcW w:w="1417" w:type="dxa"/>
                  <w:tcBorders>
                    <w:top w:val="single" w:sz="4" w:space="0" w:color="auto"/>
                    <w:left w:val="single" w:sz="4" w:space="0" w:color="auto"/>
                    <w:bottom w:val="single" w:sz="4" w:space="0" w:color="auto"/>
                    <w:right w:val="single" w:sz="4" w:space="0" w:color="auto"/>
                  </w:tcBorders>
                </w:tcPr>
                <w:p w14:paraId="59D57DB5" w14:textId="77777777" w:rsidR="00486654" w:rsidRDefault="00486654">
                  <w:pPr>
                    <w:tabs>
                      <w:tab w:val="left" w:pos="567"/>
                    </w:tabs>
                    <w:jc w:val="both"/>
                    <w:rPr>
                      <w:sz w:val="22"/>
                      <w:szCs w:val="22"/>
                    </w:rPr>
                  </w:pPr>
                </w:p>
              </w:tc>
              <w:tc>
                <w:tcPr>
                  <w:tcW w:w="2156" w:type="dxa"/>
                  <w:gridSpan w:val="2"/>
                  <w:tcBorders>
                    <w:top w:val="single" w:sz="4" w:space="0" w:color="auto"/>
                    <w:left w:val="single" w:sz="4" w:space="0" w:color="auto"/>
                    <w:bottom w:val="single" w:sz="4" w:space="0" w:color="auto"/>
                    <w:right w:val="single" w:sz="4" w:space="0" w:color="auto"/>
                  </w:tcBorders>
                </w:tcPr>
                <w:p w14:paraId="6E4474CC" w14:textId="77777777" w:rsidR="00486654" w:rsidRDefault="00486654">
                  <w:pPr>
                    <w:tabs>
                      <w:tab w:val="left" w:pos="567"/>
                    </w:tabs>
                    <w:jc w:val="both"/>
                    <w:rPr>
                      <w:sz w:val="22"/>
                      <w:szCs w:val="22"/>
                    </w:rPr>
                  </w:pPr>
                </w:p>
              </w:tc>
            </w:tr>
            <w:tr w:rsidR="00486654" w14:paraId="0777A4D0" w14:textId="77777777">
              <w:tc>
                <w:tcPr>
                  <w:tcW w:w="982" w:type="dxa"/>
                  <w:tcBorders>
                    <w:top w:val="single" w:sz="4" w:space="0" w:color="auto"/>
                    <w:left w:val="single" w:sz="4" w:space="0" w:color="auto"/>
                    <w:bottom w:val="single" w:sz="4" w:space="0" w:color="auto"/>
                    <w:right w:val="single" w:sz="4" w:space="0" w:color="auto"/>
                  </w:tcBorders>
                  <w:shd w:val="clear" w:color="auto" w:fill="D99594"/>
                </w:tcPr>
                <w:p w14:paraId="1A8EB1BA" w14:textId="77777777" w:rsidR="00486654" w:rsidRDefault="008D3A76">
                  <w:pPr>
                    <w:tabs>
                      <w:tab w:val="left" w:pos="567"/>
                    </w:tabs>
                    <w:rPr>
                      <w:b/>
                      <w:sz w:val="22"/>
                      <w:szCs w:val="22"/>
                    </w:rPr>
                  </w:pPr>
                  <w:r>
                    <w:rPr>
                      <w:b/>
                      <w:sz w:val="22"/>
                      <w:szCs w:val="22"/>
                    </w:rPr>
                    <w:t>5.1.6.</w:t>
                  </w:r>
                </w:p>
              </w:tc>
              <w:tc>
                <w:tcPr>
                  <w:tcW w:w="5106" w:type="dxa"/>
                  <w:tcBorders>
                    <w:top w:val="single" w:sz="4" w:space="0" w:color="auto"/>
                    <w:left w:val="single" w:sz="4" w:space="0" w:color="auto"/>
                    <w:bottom w:val="single" w:sz="4" w:space="0" w:color="auto"/>
                    <w:right w:val="single" w:sz="4" w:space="0" w:color="auto"/>
                  </w:tcBorders>
                  <w:shd w:val="clear" w:color="auto" w:fill="D99594"/>
                </w:tcPr>
                <w:p w14:paraId="6F44E9B6" w14:textId="77777777" w:rsidR="00486654" w:rsidRDefault="008D3A76">
                  <w:pPr>
                    <w:rPr>
                      <w:b/>
                      <w:sz w:val="22"/>
                      <w:szCs w:val="22"/>
                    </w:rPr>
                  </w:pPr>
                  <w:r>
                    <w:rPr>
                      <w:b/>
                      <w:sz w:val="22"/>
                      <w:szCs w:val="22"/>
                    </w:rPr>
                    <w:t>Iš viso tinkamų finansuoti išlaidų, Eur (suma = 5.1.6.1+5.1.6.4)</w:t>
                  </w:r>
                </w:p>
              </w:tc>
              <w:tc>
                <w:tcPr>
                  <w:tcW w:w="1567" w:type="dxa"/>
                  <w:tcBorders>
                    <w:top w:val="single" w:sz="4" w:space="0" w:color="auto"/>
                    <w:left w:val="single" w:sz="4" w:space="0" w:color="auto"/>
                    <w:bottom w:val="single" w:sz="4" w:space="0" w:color="auto"/>
                    <w:right w:val="single" w:sz="4" w:space="0" w:color="auto"/>
                  </w:tcBorders>
                  <w:shd w:val="clear" w:color="auto" w:fill="D99594"/>
                </w:tcPr>
                <w:p w14:paraId="41C6CD59" w14:textId="77777777" w:rsidR="00486654" w:rsidRDefault="00486654">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14:paraId="02C0AE45" w14:textId="77777777" w:rsidR="00486654" w:rsidRDefault="00486654">
                  <w:pPr>
                    <w:tabs>
                      <w:tab w:val="left" w:pos="567"/>
                    </w:tabs>
                    <w:jc w:val="both"/>
                    <w:rPr>
                      <w:i/>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34EA45DD" w14:textId="77777777" w:rsidR="00486654" w:rsidRDefault="0048665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9594"/>
                  <w:vAlign w:val="center"/>
                </w:tcPr>
                <w:p w14:paraId="1A86FCFE" w14:textId="77777777" w:rsidR="00486654" w:rsidRDefault="008D3A76">
                  <w:pPr>
                    <w:tabs>
                      <w:tab w:val="left" w:pos="567"/>
                    </w:tabs>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47A44E40" w14:textId="77777777" w:rsidR="00486654" w:rsidRDefault="00486654">
                  <w:pPr>
                    <w:tabs>
                      <w:tab w:val="left" w:pos="567"/>
                    </w:tabs>
                    <w:jc w:val="both"/>
                    <w:rPr>
                      <w:sz w:val="22"/>
                      <w:szCs w:val="22"/>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D99594"/>
                </w:tcPr>
                <w:p w14:paraId="055ACD03" w14:textId="77777777" w:rsidR="00486654" w:rsidRDefault="00486654">
                  <w:pPr>
                    <w:tabs>
                      <w:tab w:val="left" w:pos="567"/>
                    </w:tabs>
                    <w:jc w:val="both"/>
                    <w:rPr>
                      <w:sz w:val="22"/>
                      <w:szCs w:val="22"/>
                    </w:rPr>
                  </w:pPr>
                </w:p>
              </w:tc>
            </w:tr>
          </w:tbl>
          <w:p w14:paraId="13FA864C" w14:textId="77777777" w:rsidR="00486654" w:rsidRDefault="00486654">
            <w:pPr>
              <w:rPr>
                <w:sz w:val="22"/>
                <w:szCs w:val="22"/>
              </w:rPr>
            </w:pPr>
          </w:p>
          <w:p w14:paraId="0CFED712" w14:textId="77777777" w:rsidR="00486654" w:rsidRDefault="008D3A76">
            <w:pPr>
              <w:jc w:val="both"/>
              <w:rPr>
                <w:b/>
                <w:i/>
                <w:sz w:val="22"/>
                <w:szCs w:val="22"/>
              </w:rPr>
            </w:pPr>
            <w:r>
              <w:rPr>
                <w:b/>
                <w:i/>
                <w:sz w:val="22"/>
                <w:szCs w:val="22"/>
              </w:rPr>
              <w:t>Pastabos:</w:t>
            </w:r>
          </w:p>
          <w:p w14:paraId="278D8FA1" w14:textId="77777777" w:rsidR="00486654" w:rsidRDefault="008D3A76">
            <w:pPr>
              <w:jc w:val="both"/>
              <w:rPr>
                <w:i/>
                <w:sz w:val="22"/>
                <w:szCs w:val="22"/>
              </w:rPr>
            </w:pPr>
            <w:r>
              <w:rPr>
                <w:i/>
                <w:sz w:val="22"/>
                <w:szCs w:val="22"/>
              </w:rPr>
              <w:t>1) 5.1.4 eilutėje nurodytos išlaidos visais atvejais priskiriamos veiklų rangos išlaidoms.</w:t>
            </w:r>
          </w:p>
          <w:p w14:paraId="7CCBCEE7" w14:textId="77777777" w:rsidR="00486654" w:rsidRDefault="008D3A7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1CD75B2" w14:textId="77777777" w:rsidR="00486654" w:rsidRDefault="008D3A7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3228F838" w14:textId="77777777" w:rsidR="00486654" w:rsidRDefault="008D3A7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8C74BEA" w14:textId="77777777" w:rsidR="00486654" w:rsidRDefault="00486654">
            <w:pPr>
              <w:tabs>
                <w:tab w:val="left" w:pos="567"/>
              </w:tabs>
              <w:jc w:val="both"/>
              <w:rPr>
                <w:sz w:val="22"/>
                <w:szCs w:val="22"/>
              </w:rPr>
            </w:pPr>
          </w:p>
        </w:tc>
      </w:tr>
    </w:tbl>
    <w:p w14:paraId="795A3FC1" w14:textId="77777777" w:rsidR="00486654" w:rsidRDefault="00486654">
      <w:pPr>
        <w:rPr>
          <w:sz w:val="22"/>
          <w:szCs w:val="22"/>
        </w:rPr>
      </w:pPr>
    </w:p>
    <w:p w14:paraId="164CB6BE" w14:textId="77777777" w:rsidR="00486654" w:rsidRDefault="00486654">
      <w:pPr>
        <w:rPr>
          <w:sz w:val="22"/>
          <w:szCs w:val="22"/>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4"/>
        <w:gridCol w:w="5026"/>
        <w:gridCol w:w="8907"/>
      </w:tblGrid>
      <w:tr w:rsidR="00486654" w14:paraId="6C4B85FF" w14:textId="77777777">
        <w:tc>
          <w:tcPr>
            <w:tcW w:w="834" w:type="dxa"/>
            <w:tcBorders>
              <w:top w:val="single" w:sz="4" w:space="0" w:color="auto"/>
              <w:left w:val="single" w:sz="4" w:space="0" w:color="auto"/>
              <w:bottom w:val="single" w:sz="4" w:space="0" w:color="auto"/>
              <w:right w:val="single" w:sz="4" w:space="0" w:color="auto"/>
            </w:tcBorders>
            <w:shd w:val="clear" w:color="auto" w:fill="F7CAAC"/>
            <w:vAlign w:val="center"/>
          </w:tcPr>
          <w:p w14:paraId="180B5298" w14:textId="77777777" w:rsidR="00486654" w:rsidRDefault="008D3A76">
            <w:pPr>
              <w:jc w:val="center"/>
              <w:rPr>
                <w:b/>
                <w:sz w:val="22"/>
                <w:szCs w:val="22"/>
                <w:lang w:val="en-US"/>
              </w:rPr>
            </w:pPr>
            <w:r>
              <w:rPr>
                <w:b/>
                <w:sz w:val="22"/>
                <w:szCs w:val="22"/>
                <w:lang w:val="en-US"/>
              </w:rPr>
              <w:t>6.</w:t>
            </w:r>
          </w:p>
        </w:tc>
        <w:tc>
          <w:tcPr>
            <w:tcW w:w="13933" w:type="dxa"/>
            <w:gridSpan w:val="2"/>
            <w:tcBorders>
              <w:top w:val="single" w:sz="4" w:space="0" w:color="auto"/>
              <w:left w:val="single" w:sz="4" w:space="0" w:color="auto"/>
              <w:bottom w:val="single" w:sz="4" w:space="0" w:color="auto"/>
              <w:right w:val="single" w:sz="4" w:space="0" w:color="auto"/>
            </w:tcBorders>
            <w:shd w:val="clear" w:color="auto" w:fill="F7CAAC"/>
          </w:tcPr>
          <w:p w14:paraId="056C5435" w14:textId="77777777" w:rsidR="00486654" w:rsidRDefault="008D3A76">
            <w:pPr>
              <w:rPr>
                <w:b/>
                <w:sz w:val="22"/>
                <w:szCs w:val="22"/>
                <w:lang w:val="en-US"/>
              </w:rPr>
            </w:pPr>
            <w:r>
              <w:rPr>
                <w:b/>
                <w:sz w:val="22"/>
                <w:szCs w:val="22"/>
                <w:lang w:val="en-US"/>
              </w:rPr>
              <w:t>VIETOS PROJEKTO PASIEKIMŲ RODIKLIAI</w:t>
            </w:r>
          </w:p>
          <w:p w14:paraId="27E73791" w14:textId="77777777" w:rsidR="00486654" w:rsidRDefault="008D3A76">
            <w:pPr>
              <w:jc w:val="both"/>
              <w:rPr>
                <w:i/>
                <w:sz w:val="22"/>
                <w:szCs w:val="22"/>
                <w:lang w:val="en-US"/>
              </w:rPr>
            </w:pPr>
            <w:proofErr w:type="spellStart"/>
            <w:r>
              <w:rPr>
                <w:i/>
                <w:sz w:val="22"/>
                <w:szCs w:val="22"/>
                <w:lang w:val="en-US"/>
              </w:rPr>
              <w:t>Pildyti</w:t>
            </w:r>
            <w:proofErr w:type="spellEnd"/>
            <w:r>
              <w:rPr>
                <w:i/>
                <w:sz w:val="22"/>
                <w:szCs w:val="22"/>
                <w:lang w:val="en-US"/>
              </w:rPr>
              <w:t xml:space="preserve"> tik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kurios yra </w:t>
            </w:r>
            <w:proofErr w:type="spellStart"/>
            <w:r>
              <w:rPr>
                <w:i/>
                <w:sz w:val="22"/>
                <w:szCs w:val="22"/>
                <w:lang w:val="en-US"/>
              </w:rPr>
              <w:t>aktualios</w:t>
            </w:r>
            <w:proofErr w:type="spellEnd"/>
            <w:r>
              <w:rPr>
                <w:i/>
                <w:sz w:val="22"/>
                <w:szCs w:val="22"/>
                <w:lang w:val="en-US"/>
              </w:rPr>
              <w:t xml:space="preserve"> pagal vietos projekto pobūdį ir </w:t>
            </w:r>
            <w:proofErr w:type="spellStart"/>
            <w:r>
              <w:rPr>
                <w:i/>
                <w:sz w:val="22"/>
                <w:szCs w:val="22"/>
                <w:lang w:val="en-US"/>
              </w:rPr>
              <w:t>turinį</w:t>
            </w:r>
            <w:proofErr w:type="spellEnd"/>
            <w:r>
              <w:rPr>
                <w:i/>
                <w:sz w:val="22"/>
                <w:szCs w:val="22"/>
                <w:lang w:val="en-US"/>
              </w:rPr>
              <w:t xml:space="preserve">. Vietos projektų pasiekimų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gali būti </w:t>
            </w:r>
            <w:proofErr w:type="spellStart"/>
            <w:r>
              <w:rPr>
                <w:i/>
                <w:sz w:val="22"/>
                <w:szCs w:val="22"/>
                <w:lang w:val="en-US"/>
              </w:rPr>
              <w:t>papildytas</w:t>
            </w:r>
            <w:proofErr w:type="spellEnd"/>
            <w:r>
              <w:rPr>
                <w:i/>
                <w:sz w:val="22"/>
                <w:szCs w:val="22"/>
                <w:lang w:val="en-US"/>
              </w:rPr>
              <w:t xml:space="preserve"> pagal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ir (arba) veiklos </w:t>
            </w:r>
            <w:proofErr w:type="spellStart"/>
            <w:r>
              <w:rPr>
                <w:i/>
                <w:sz w:val="22"/>
                <w:szCs w:val="22"/>
                <w:lang w:val="en-US"/>
              </w:rPr>
              <w:t>sritį</w:t>
            </w:r>
            <w:proofErr w:type="spellEnd"/>
            <w:r>
              <w:rPr>
                <w:i/>
                <w:sz w:val="22"/>
                <w:szCs w:val="22"/>
                <w:lang w:val="en-US"/>
              </w:rPr>
              <w:t>.</w:t>
            </w:r>
          </w:p>
        </w:tc>
      </w:tr>
      <w:tr w:rsidR="00486654" w14:paraId="27BE277E" w14:textId="77777777">
        <w:tc>
          <w:tcPr>
            <w:tcW w:w="834" w:type="dxa"/>
            <w:tcBorders>
              <w:top w:val="single" w:sz="4" w:space="0" w:color="auto"/>
              <w:left w:val="single" w:sz="4" w:space="0" w:color="auto"/>
              <w:bottom w:val="single" w:sz="4" w:space="0" w:color="auto"/>
              <w:right w:val="single" w:sz="4" w:space="0" w:color="auto"/>
            </w:tcBorders>
          </w:tcPr>
          <w:p w14:paraId="28607D0D" w14:textId="77777777" w:rsidR="00486654" w:rsidRDefault="008D3A7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tcPr>
          <w:p w14:paraId="18AA277A" w14:textId="77777777" w:rsidR="00486654" w:rsidRDefault="008D3A76">
            <w:pPr>
              <w:jc w:val="center"/>
              <w:rPr>
                <w:b/>
                <w:sz w:val="22"/>
                <w:szCs w:val="22"/>
                <w:lang w:val="en-US"/>
              </w:rPr>
            </w:pPr>
            <w:r>
              <w:rPr>
                <w:b/>
                <w:sz w:val="22"/>
                <w:szCs w:val="22"/>
                <w:lang w:val="en-US"/>
              </w:rPr>
              <w:t>II</w:t>
            </w:r>
          </w:p>
        </w:tc>
        <w:tc>
          <w:tcPr>
            <w:tcW w:w="8907" w:type="dxa"/>
            <w:tcBorders>
              <w:top w:val="single" w:sz="4" w:space="0" w:color="auto"/>
              <w:left w:val="single" w:sz="4" w:space="0" w:color="auto"/>
              <w:bottom w:val="single" w:sz="4" w:space="0" w:color="auto"/>
              <w:right w:val="single" w:sz="4" w:space="0" w:color="auto"/>
            </w:tcBorders>
          </w:tcPr>
          <w:p w14:paraId="52B93F4C" w14:textId="77777777" w:rsidR="00486654" w:rsidRDefault="008D3A76">
            <w:pPr>
              <w:jc w:val="center"/>
              <w:rPr>
                <w:b/>
                <w:sz w:val="22"/>
                <w:szCs w:val="22"/>
                <w:lang w:val="en-US"/>
              </w:rPr>
            </w:pPr>
            <w:r>
              <w:rPr>
                <w:b/>
                <w:sz w:val="22"/>
                <w:szCs w:val="22"/>
                <w:lang w:val="en-US"/>
              </w:rPr>
              <w:t>III</w:t>
            </w:r>
          </w:p>
        </w:tc>
      </w:tr>
      <w:tr w:rsidR="00486654" w14:paraId="108A2646" w14:textId="77777777">
        <w:tc>
          <w:tcPr>
            <w:tcW w:w="834" w:type="dxa"/>
            <w:tcBorders>
              <w:top w:val="single" w:sz="4" w:space="0" w:color="auto"/>
              <w:left w:val="single" w:sz="4" w:space="0" w:color="auto"/>
              <w:bottom w:val="single" w:sz="4" w:space="0" w:color="auto"/>
              <w:right w:val="single" w:sz="4" w:space="0" w:color="auto"/>
            </w:tcBorders>
            <w:shd w:val="clear" w:color="auto" w:fill="FBE4D5"/>
          </w:tcPr>
          <w:p w14:paraId="44FDE14B" w14:textId="77777777" w:rsidR="00486654" w:rsidRDefault="008D3A7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tcPr>
          <w:p w14:paraId="5AB8CFE3" w14:textId="77777777" w:rsidR="00486654" w:rsidRDefault="008D3A76">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8907" w:type="dxa"/>
            <w:tcBorders>
              <w:top w:val="single" w:sz="4" w:space="0" w:color="auto"/>
              <w:left w:val="single" w:sz="4" w:space="0" w:color="auto"/>
              <w:bottom w:val="single" w:sz="4" w:space="0" w:color="auto"/>
              <w:right w:val="single" w:sz="4" w:space="0" w:color="auto"/>
            </w:tcBorders>
            <w:shd w:val="clear" w:color="auto" w:fill="FBE4D5"/>
            <w:vAlign w:val="center"/>
          </w:tcPr>
          <w:p w14:paraId="7F0C28E7" w14:textId="77777777" w:rsidR="00486654" w:rsidRDefault="008D3A76">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486654" w14:paraId="0261E5F4" w14:textId="77777777">
        <w:tc>
          <w:tcPr>
            <w:tcW w:w="834" w:type="dxa"/>
            <w:tcBorders>
              <w:top w:val="single" w:sz="4" w:space="0" w:color="auto"/>
              <w:left w:val="single" w:sz="4" w:space="0" w:color="auto"/>
              <w:bottom w:val="single" w:sz="4" w:space="0" w:color="auto"/>
              <w:right w:val="single" w:sz="4" w:space="0" w:color="auto"/>
            </w:tcBorders>
          </w:tcPr>
          <w:p w14:paraId="1EEB04C1" w14:textId="77777777" w:rsidR="00486654" w:rsidRDefault="008D3A7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tcPr>
          <w:p w14:paraId="392211DE" w14:textId="77777777" w:rsidR="00486654" w:rsidRDefault="008D3A76">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darbo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8907" w:type="dxa"/>
            <w:tcBorders>
              <w:top w:val="single" w:sz="4" w:space="0" w:color="auto"/>
              <w:left w:val="single" w:sz="4" w:space="0" w:color="auto"/>
              <w:bottom w:val="single" w:sz="4" w:space="0" w:color="auto"/>
              <w:right w:val="single" w:sz="4" w:space="0" w:color="auto"/>
            </w:tcBorders>
          </w:tcPr>
          <w:p w14:paraId="6B143C80" w14:textId="77777777" w:rsidR="00486654" w:rsidRDefault="008D3A76">
            <w:pPr>
              <w:jc w:val="center"/>
              <w:rPr>
                <w:sz w:val="22"/>
                <w:szCs w:val="22"/>
                <w:lang w:val="en-US"/>
              </w:rPr>
            </w:pPr>
            <w:r>
              <w:rPr>
                <w:sz w:val="22"/>
                <w:szCs w:val="22"/>
                <w:lang w:val="en-US"/>
              </w:rPr>
              <w:t>&lt;...&gt;</w:t>
            </w:r>
          </w:p>
        </w:tc>
      </w:tr>
      <w:tr w:rsidR="00486654" w14:paraId="0CF4C6EE" w14:textId="77777777">
        <w:tc>
          <w:tcPr>
            <w:tcW w:w="834" w:type="dxa"/>
            <w:tcBorders>
              <w:top w:val="single" w:sz="4" w:space="0" w:color="auto"/>
              <w:left w:val="single" w:sz="4" w:space="0" w:color="auto"/>
              <w:bottom w:val="single" w:sz="4" w:space="0" w:color="auto"/>
              <w:right w:val="single" w:sz="4" w:space="0" w:color="auto"/>
            </w:tcBorders>
          </w:tcPr>
          <w:p w14:paraId="00BF610A" w14:textId="77777777" w:rsidR="00486654" w:rsidRDefault="008D3A7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tcPr>
          <w:p w14:paraId="48FA743B" w14:textId="77777777" w:rsidR="00486654" w:rsidRDefault="008D3A76">
            <w:pPr>
              <w:jc w:val="both"/>
              <w:rPr>
                <w:sz w:val="22"/>
                <w:szCs w:val="22"/>
                <w:lang w:val="en-US"/>
              </w:rPr>
            </w:pPr>
            <w:proofErr w:type="spellStart"/>
            <w:r>
              <w:rPr>
                <w:sz w:val="22"/>
                <w:szCs w:val="22"/>
                <w:lang w:val="en-US"/>
              </w:rPr>
              <w:t>Išlaikytų</w:t>
            </w:r>
            <w:proofErr w:type="spellEnd"/>
            <w:r>
              <w:rPr>
                <w:sz w:val="22"/>
                <w:szCs w:val="22"/>
                <w:lang w:val="en-US"/>
              </w:rPr>
              <w:t xml:space="preserve"> darbo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4B49E3BA" w14:textId="77777777" w:rsidR="00486654" w:rsidRDefault="008D3A76">
            <w:pPr>
              <w:jc w:val="both"/>
              <w:rPr>
                <w:i/>
                <w:sz w:val="22"/>
                <w:szCs w:val="22"/>
                <w:lang w:val="en-US"/>
              </w:rPr>
            </w:pPr>
            <w:r>
              <w:rPr>
                <w:i/>
                <w:sz w:val="22"/>
                <w:szCs w:val="22"/>
                <w:lang w:val="en-US"/>
              </w:rPr>
              <w:t xml:space="preserve">(būtina nurodyti ir </w:t>
            </w:r>
            <w:proofErr w:type="spellStart"/>
            <w:r>
              <w:rPr>
                <w:i/>
                <w:sz w:val="22"/>
                <w:szCs w:val="22"/>
                <w:lang w:val="en-US"/>
              </w:rPr>
              <w:t>tas</w:t>
            </w:r>
            <w:proofErr w:type="spellEnd"/>
            <w:r>
              <w:rPr>
                <w:i/>
                <w:sz w:val="22"/>
                <w:szCs w:val="22"/>
                <w:lang w:val="en-US"/>
              </w:rPr>
              <w:t xml:space="preserve"> darbo </w:t>
            </w:r>
            <w:proofErr w:type="spellStart"/>
            <w:r>
              <w:rPr>
                <w:i/>
                <w:sz w:val="22"/>
                <w:szCs w:val="22"/>
                <w:lang w:val="en-US"/>
              </w:rPr>
              <w:t>vietas</w:t>
            </w:r>
            <w:proofErr w:type="spellEnd"/>
            <w:r>
              <w:rPr>
                <w:i/>
                <w:sz w:val="22"/>
                <w:szCs w:val="22"/>
                <w:lang w:val="en-US"/>
              </w:rPr>
              <w:t xml:space="preserve">, kurios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paraiškos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8907" w:type="dxa"/>
            <w:tcBorders>
              <w:top w:val="single" w:sz="4" w:space="0" w:color="auto"/>
              <w:left w:val="single" w:sz="4" w:space="0" w:color="auto"/>
              <w:bottom w:val="single" w:sz="4" w:space="0" w:color="auto"/>
              <w:right w:val="single" w:sz="4" w:space="0" w:color="auto"/>
            </w:tcBorders>
          </w:tcPr>
          <w:p w14:paraId="6CB23DAB" w14:textId="77777777" w:rsidR="00486654" w:rsidRDefault="008D3A76">
            <w:pPr>
              <w:jc w:val="center"/>
              <w:rPr>
                <w:sz w:val="22"/>
                <w:szCs w:val="22"/>
                <w:lang w:val="en-US"/>
              </w:rPr>
            </w:pPr>
            <w:r>
              <w:rPr>
                <w:sz w:val="22"/>
                <w:szCs w:val="22"/>
                <w:lang w:val="en-US"/>
              </w:rPr>
              <w:t>&lt;...&gt;</w:t>
            </w:r>
          </w:p>
        </w:tc>
      </w:tr>
      <w:tr w:rsidR="00486654" w14:paraId="7C3E74DA" w14:textId="77777777">
        <w:tc>
          <w:tcPr>
            <w:tcW w:w="834" w:type="dxa"/>
            <w:tcBorders>
              <w:top w:val="single" w:sz="4" w:space="0" w:color="auto"/>
              <w:left w:val="single" w:sz="4" w:space="0" w:color="auto"/>
              <w:bottom w:val="single" w:sz="4" w:space="0" w:color="auto"/>
              <w:right w:val="single" w:sz="4" w:space="0" w:color="auto"/>
            </w:tcBorders>
          </w:tcPr>
          <w:p w14:paraId="25804B0A" w14:textId="77777777" w:rsidR="00486654" w:rsidRDefault="008D3A76">
            <w:pPr>
              <w:rPr>
                <w:sz w:val="22"/>
                <w:szCs w:val="22"/>
                <w:lang w:val="en-US"/>
              </w:rPr>
            </w:pPr>
            <w:r>
              <w:rPr>
                <w:sz w:val="22"/>
                <w:szCs w:val="22"/>
                <w:lang w:val="en-US"/>
              </w:rPr>
              <w:t>6.3.</w:t>
            </w:r>
          </w:p>
        </w:tc>
        <w:tc>
          <w:tcPr>
            <w:tcW w:w="5026" w:type="dxa"/>
            <w:tcBorders>
              <w:top w:val="single" w:sz="4" w:space="0" w:color="auto"/>
              <w:left w:val="single" w:sz="4" w:space="0" w:color="auto"/>
              <w:bottom w:val="single" w:sz="4" w:space="0" w:color="auto"/>
              <w:right w:val="single" w:sz="4" w:space="0" w:color="auto"/>
            </w:tcBorders>
          </w:tcPr>
          <w:p w14:paraId="45CB8969" w14:textId="77777777" w:rsidR="00486654" w:rsidRDefault="008D3A76">
            <w:pPr>
              <w:jc w:val="both"/>
              <w:rPr>
                <w:sz w:val="22"/>
                <w:szCs w:val="22"/>
                <w:lang w:val="en-US"/>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pagerintos</w:t>
            </w:r>
            <w:proofErr w:type="spellEnd"/>
            <w:r>
              <w:rPr>
                <w:sz w:val="22"/>
                <w:szCs w:val="22"/>
                <w:lang w:val="en-US"/>
              </w:rPr>
              <w:t xml:space="preserve"> </w:t>
            </w:r>
            <w:proofErr w:type="spellStart"/>
            <w:r>
              <w:rPr>
                <w:sz w:val="22"/>
                <w:szCs w:val="22"/>
                <w:lang w:val="en-US"/>
              </w:rPr>
              <w:t>infrastruktūros</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8907" w:type="dxa"/>
            <w:tcBorders>
              <w:top w:val="single" w:sz="4" w:space="0" w:color="auto"/>
              <w:left w:val="single" w:sz="4" w:space="0" w:color="auto"/>
              <w:bottom w:val="single" w:sz="4" w:space="0" w:color="auto"/>
              <w:right w:val="single" w:sz="4" w:space="0" w:color="auto"/>
            </w:tcBorders>
            <w:vAlign w:val="center"/>
          </w:tcPr>
          <w:p w14:paraId="2C6365A0" w14:textId="77777777" w:rsidR="00486654" w:rsidRDefault="008D3A76">
            <w:pPr>
              <w:jc w:val="center"/>
              <w:rPr>
                <w:sz w:val="22"/>
                <w:szCs w:val="22"/>
                <w:lang w:val="en-US"/>
              </w:rPr>
            </w:pPr>
            <w:r>
              <w:rPr>
                <w:sz w:val="22"/>
                <w:szCs w:val="22"/>
                <w:lang w:val="en-US"/>
              </w:rPr>
              <w:t>&lt;...&gt;</w:t>
            </w:r>
          </w:p>
        </w:tc>
      </w:tr>
      <w:tr w:rsidR="006A021E" w14:paraId="1CA3E92A" w14:textId="77777777" w:rsidTr="00B07EDB">
        <w:tc>
          <w:tcPr>
            <w:tcW w:w="834" w:type="dxa"/>
            <w:tcBorders>
              <w:top w:val="single" w:sz="4" w:space="0" w:color="auto"/>
              <w:left w:val="single" w:sz="4" w:space="0" w:color="auto"/>
              <w:bottom w:val="single" w:sz="4" w:space="0" w:color="auto"/>
              <w:right w:val="single" w:sz="4" w:space="0" w:color="auto"/>
            </w:tcBorders>
          </w:tcPr>
          <w:p w14:paraId="0315C536" w14:textId="062DC7E2" w:rsidR="006A021E" w:rsidRDefault="006A021E">
            <w:pPr>
              <w:rPr>
                <w:sz w:val="22"/>
                <w:szCs w:val="22"/>
                <w:lang w:val="en-US"/>
              </w:rPr>
            </w:pPr>
            <w:r>
              <w:rPr>
                <w:sz w:val="22"/>
                <w:szCs w:val="22"/>
                <w:lang w:val="en-US"/>
              </w:rPr>
              <w:t>6.4.</w:t>
            </w:r>
          </w:p>
        </w:tc>
        <w:tc>
          <w:tcPr>
            <w:tcW w:w="5026" w:type="dxa"/>
            <w:tcBorders>
              <w:top w:val="single" w:sz="4" w:space="0" w:color="auto"/>
              <w:left w:val="single" w:sz="4" w:space="0" w:color="auto"/>
              <w:bottom w:val="single" w:sz="4" w:space="0" w:color="auto"/>
              <w:right w:val="single" w:sz="4" w:space="0" w:color="auto"/>
            </w:tcBorders>
          </w:tcPr>
          <w:p w14:paraId="753B5F63" w14:textId="6E9E8EAA" w:rsidR="006A021E" w:rsidRDefault="006A021E">
            <w:pPr>
              <w:jc w:val="both"/>
              <w:rPr>
                <w:sz w:val="22"/>
                <w:szCs w:val="22"/>
                <w:lang w:val="en-US"/>
              </w:rPr>
            </w:pPr>
            <w:proofErr w:type="spellStart"/>
            <w:r w:rsidRPr="006A021E">
              <w:rPr>
                <w:sz w:val="22"/>
                <w:szCs w:val="22"/>
                <w:lang w:val="en-US"/>
              </w:rPr>
              <w:t>Socialinio</w:t>
            </w:r>
            <w:proofErr w:type="spellEnd"/>
            <w:r w:rsidRPr="006A021E">
              <w:rPr>
                <w:sz w:val="22"/>
                <w:szCs w:val="22"/>
                <w:lang w:val="en-US"/>
              </w:rPr>
              <w:t xml:space="preserve"> </w:t>
            </w:r>
            <w:proofErr w:type="spellStart"/>
            <w:r w:rsidRPr="006A021E">
              <w:rPr>
                <w:sz w:val="22"/>
                <w:szCs w:val="22"/>
                <w:lang w:val="en-US"/>
              </w:rPr>
              <w:t>verslo</w:t>
            </w:r>
            <w:proofErr w:type="spellEnd"/>
            <w:r w:rsidRPr="006A021E">
              <w:rPr>
                <w:sz w:val="22"/>
                <w:szCs w:val="22"/>
                <w:lang w:val="en-US"/>
              </w:rPr>
              <w:t xml:space="preserve"> </w:t>
            </w:r>
            <w:proofErr w:type="spellStart"/>
            <w:r w:rsidRPr="006A021E">
              <w:rPr>
                <w:sz w:val="22"/>
                <w:szCs w:val="22"/>
                <w:lang w:val="en-US"/>
              </w:rPr>
              <w:t>poveikis</w:t>
            </w:r>
            <w:proofErr w:type="spellEnd"/>
            <w:r w:rsidRPr="006A021E">
              <w:rPr>
                <w:sz w:val="22"/>
                <w:szCs w:val="22"/>
                <w:lang w:val="en-US"/>
              </w:rPr>
              <w:t xml:space="preserve"> </w:t>
            </w:r>
            <w:proofErr w:type="spellStart"/>
            <w:r w:rsidRPr="006A021E">
              <w:rPr>
                <w:sz w:val="22"/>
                <w:szCs w:val="22"/>
                <w:lang w:val="en-US"/>
              </w:rPr>
              <w:t>tikslinėms</w:t>
            </w:r>
            <w:proofErr w:type="spellEnd"/>
            <w:r w:rsidRPr="006A021E">
              <w:rPr>
                <w:sz w:val="22"/>
                <w:szCs w:val="22"/>
                <w:lang w:val="en-US"/>
              </w:rPr>
              <w:t xml:space="preserve"> </w:t>
            </w:r>
            <w:proofErr w:type="spellStart"/>
            <w:r w:rsidRPr="006A021E">
              <w:rPr>
                <w:sz w:val="22"/>
                <w:szCs w:val="22"/>
                <w:lang w:val="en-US"/>
              </w:rPr>
              <w:t>grupėms</w:t>
            </w:r>
            <w:proofErr w:type="spellEnd"/>
            <w:r w:rsidRPr="006A021E">
              <w:rPr>
                <w:sz w:val="22"/>
                <w:szCs w:val="22"/>
                <w:lang w:val="en-US"/>
              </w:rPr>
              <w:t xml:space="preserve"> (</w:t>
            </w:r>
            <w:proofErr w:type="spellStart"/>
            <w:r w:rsidRPr="006A021E">
              <w:rPr>
                <w:sz w:val="22"/>
                <w:szCs w:val="22"/>
                <w:lang w:val="en-US"/>
              </w:rPr>
              <w:t>tikslinių</w:t>
            </w:r>
            <w:proofErr w:type="spellEnd"/>
            <w:r w:rsidRPr="006A021E">
              <w:rPr>
                <w:sz w:val="22"/>
                <w:szCs w:val="22"/>
                <w:lang w:val="en-US"/>
              </w:rPr>
              <w:t xml:space="preserve"> </w:t>
            </w:r>
            <w:proofErr w:type="spellStart"/>
            <w:r w:rsidRPr="006A021E">
              <w:rPr>
                <w:sz w:val="22"/>
                <w:szCs w:val="22"/>
                <w:lang w:val="en-US"/>
              </w:rPr>
              <w:t>grupių</w:t>
            </w:r>
            <w:proofErr w:type="spellEnd"/>
            <w:r w:rsidRPr="006A021E">
              <w:rPr>
                <w:sz w:val="22"/>
                <w:szCs w:val="22"/>
                <w:lang w:val="en-US"/>
              </w:rPr>
              <w:t xml:space="preserve"> </w:t>
            </w:r>
            <w:proofErr w:type="spellStart"/>
            <w:r w:rsidRPr="006A021E">
              <w:rPr>
                <w:sz w:val="22"/>
                <w:szCs w:val="22"/>
                <w:lang w:val="en-US"/>
              </w:rPr>
              <w:t>dalyvių</w:t>
            </w:r>
            <w:proofErr w:type="spellEnd"/>
            <w:r w:rsidRPr="006A021E">
              <w:rPr>
                <w:sz w:val="22"/>
                <w:szCs w:val="22"/>
                <w:lang w:val="en-US"/>
              </w:rPr>
              <w:t xml:space="preserve"> </w:t>
            </w:r>
            <w:proofErr w:type="spellStart"/>
            <w:r w:rsidRPr="006A021E">
              <w:rPr>
                <w:sz w:val="22"/>
                <w:szCs w:val="22"/>
                <w:lang w:val="en-US"/>
              </w:rPr>
              <w:t>skaičius</w:t>
            </w:r>
            <w:proofErr w:type="spellEnd"/>
            <w:r w:rsidRPr="006A021E">
              <w:rPr>
                <w:sz w:val="22"/>
                <w:szCs w:val="22"/>
                <w:lang w:val="en-US"/>
              </w:rPr>
              <w:t xml:space="preserve"> </w:t>
            </w:r>
            <w:proofErr w:type="spellStart"/>
            <w:r w:rsidRPr="006A021E">
              <w:rPr>
                <w:sz w:val="22"/>
                <w:szCs w:val="22"/>
                <w:lang w:val="en-US"/>
              </w:rPr>
              <w:t>vnt</w:t>
            </w:r>
            <w:proofErr w:type="spellEnd"/>
            <w:r w:rsidRPr="006A021E">
              <w:rPr>
                <w:sz w:val="22"/>
                <w:szCs w:val="22"/>
                <w:lang w:val="en-US"/>
              </w:rPr>
              <w:t>.)</w:t>
            </w:r>
          </w:p>
        </w:tc>
        <w:tc>
          <w:tcPr>
            <w:tcW w:w="8907" w:type="dxa"/>
            <w:tcBorders>
              <w:top w:val="single" w:sz="4" w:space="0" w:color="auto"/>
              <w:left w:val="single" w:sz="4" w:space="0" w:color="auto"/>
              <w:bottom w:val="single" w:sz="4" w:space="0" w:color="auto"/>
              <w:right w:val="single" w:sz="4" w:space="0" w:color="auto"/>
            </w:tcBorders>
            <w:vAlign w:val="center"/>
          </w:tcPr>
          <w:p w14:paraId="566FDDFC" w14:textId="78382302" w:rsidR="006A021E" w:rsidRDefault="006A021E" w:rsidP="006A021E">
            <w:pPr>
              <w:jc w:val="center"/>
              <w:rPr>
                <w:sz w:val="22"/>
                <w:szCs w:val="22"/>
                <w:lang w:val="en-US"/>
              </w:rPr>
            </w:pPr>
            <w:r>
              <w:rPr>
                <w:sz w:val="22"/>
                <w:szCs w:val="22"/>
                <w:lang w:val="en-US"/>
              </w:rPr>
              <w:t>&lt;...&gt;</w:t>
            </w:r>
          </w:p>
        </w:tc>
      </w:tr>
    </w:tbl>
    <w:p w14:paraId="5734A7DB" w14:textId="77777777" w:rsidR="00486654" w:rsidRDefault="00486654">
      <w:pPr>
        <w:jc w:val="center"/>
        <w:rPr>
          <w:sz w:val="22"/>
          <w:szCs w:val="22"/>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3403"/>
        <w:gridCol w:w="10518"/>
      </w:tblGrid>
      <w:tr w:rsidR="00486654" w14:paraId="2378896D"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1A184DDC" w14:textId="77777777" w:rsidR="00486654" w:rsidRDefault="008D3A76">
            <w:pPr>
              <w:jc w:val="center"/>
              <w:rPr>
                <w:b/>
                <w:sz w:val="22"/>
                <w:szCs w:val="22"/>
                <w:lang w:val="en-US"/>
              </w:rPr>
            </w:pPr>
            <w:r>
              <w:rPr>
                <w:b/>
                <w:sz w:val="22"/>
                <w:szCs w:val="22"/>
                <w:lang w:val="en-US"/>
              </w:rPr>
              <w:t xml:space="preserve">7. </w:t>
            </w:r>
          </w:p>
        </w:tc>
        <w:tc>
          <w:tcPr>
            <w:tcW w:w="13921" w:type="dxa"/>
            <w:gridSpan w:val="2"/>
            <w:tcBorders>
              <w:top w:val="single" w:sz="4" w:space="0" w:color="auto"/>
              <w:left w:val="single" w:sz="4" w:space="0" w:color="auto"/>
              <w:bottom w:val="single" w:sz="4" w:space="0" w:color="auto"/>
              <w:right w:val="single" w:sz="4" w:space="0" w:color="auto"/>
            </w:tcBorders>
            <w:shd w:val="clear" w:color="auto" w:fill="F7CAAC"/>
          </w:tcPr>
          <w:p w14:paraId="316FA779" w14:textId="77777777" w:rsidR="00486654" w:rsidRDefault="008D3A76">
            <w:pPr>
              <w:jc w:val="both"/>
              <w:rPr>
                <w:b/>
                <w:sz w:val="22"/>
                <w:szCs w:val="22"/>
                <w:lang w:val="en-US"/>
              </w:rPr>
            </w:pPr>
            <w:r>
              <w:rPr>
                <w:b/>
                <w:sz w:val="22"/>
                <w:szCs w:val="22"/>
                <w:lang w:val="en-US"/>
              </w:rPr>
              <w:t>VIETOS PROJEKTO ATITIKTIS HORIZONTALIOSIOMS ES POLITIKOS SRITIMS</w:t>
            </w:r>
          </w:p>
        </w:tc>
      </w:tr>
      <w:tr w:rsidR="00486654" w14:paraId="5A26C699" w14:textId="77777777">
        <w:tc>
          <w:tcPr>
            <w:tcW w:w="846" w:type="dxa"/>
            <w:tcBorders>
              <w:top w:val="single" w:sz="4" w:space="0" w:color="auto"/>
              <w:left w:val="single" w:sz="4" w:space="0" w:color="auto"/>
              <w:bottom w:val="single" w:sz="4" w:space="0" w:color="auto"/>
              <w:right w:val="single" w:sz="4" w:space="0" w:color="auto"/>
            </w:tcBorders>
          </w:tcPr>
          <w:p w14:paraId="623CE47A" w14:textId="77777777" w:rsidR="00486654" w:rsidRDefault="008D3A76">
            <w:pPr>
              <w:jc w:val="center"/>
              <w:rPr>
                <w:b/>
                <w:sz w:val="22"/>
                <w:szCs w:val="22"/>
                <w:lang w:val="en-US"/>
              </w:rPr>
            </w:pPr>
            <w:r>
              <w:rPr>
                <w:b/>
                <w:sz w:val="22"/>
                <w:szCs w:val="22"/>
                <w:lang w:val="en-US"/>
              </w:rPr>
              <w:t>I</w:t>
            </w:r>
          </w:p>
        </w:tc>
        <w:tc>
          <w:tcPr>
            <w:tcW w:w="3403" w:type="dxa"/>
            <w:tcBorders>
              <w:top w:val="single" w:sz="4" w:space="0" w:color="auto"/>
              <w:left w:val="single" w:sz="4" w:space="0" w:color="auto"/>
              <w:bottom w:val="single" w:sz="4" w:space="0" w:color="auto"/>
              <w:right w:val="single" w:sz="4" w:space="0" w:color="auto"/>
            </w:tcBorders>
          </w:tcPr>
          <w:p w14:paraId="5515F9E8" w14:textId="77777777" w:rsidR="00486654" w:rsidRDefault="008D3A76">
            <w:pPr>
              <w:jc w:val="center"/>
              <w:rPr>
                <w:b/>
                <w:sz w:val="22"/>
                <w:szCs w:val="22"/>
                <w:lang w:val="en-US"/>
              </w:rPr>
            </w:pPr>
            <w:r>
              <w:rPr>
                <w:b/>
                <w:sz w:val="22"/>
                <w:szCs w:val="22"/>
                <w:lang w:val="en-US"/>
              </w:rPr>
              <w:t>II</w:t>
            </w:r>
          </w:p>
        </w:tc>
        <w:tc>
          <w:tcPr>
            <w:tcW w:w="10518" w:type="dxa"/>
            <w:tcBorders>
              <w:top w:val="single" w:sz="4" w:space="0" w:color="auto"/>
              <w:left w:val="single" w:sz="4" w:space="0" w:color="auto"/>
              <w:bottom w:val="single" w:sz="4" w:space="0" w:color="auto"/>
              <w:right w:val="single" w:sz="4" w:space="0" w:color="auto"/>
            </w:tcBorders>
          </w:tcPr>
          <w:p w14:paraId="47210E1A" w14:textId="77777777" w:rsidR="00486654" w:rsidRDefault="008D3A76">
            <w:pPr>
              <w:jc w:val="center"/>
              <w:rPr>
                <w:b/>
                <w:sz w:val="22"/>
                <w:szCs w:val="22"/>
                <w:lang w:val="en-US"/>
              </w:rPr>
            </w:pPr>
            <w:r>
              <w:rPr>
                <w:b/>
                <w:sz w:val="22"/>
                <w:szCs w:val="22"/>
                <w:lang w:val="en-US"/>
              </w:rPr>
              <w:t>III</w:t>
            </w:r>
          </w:p>
        </w:tc>
      </w:tr>
      <w:tr w:rsidR="00486654" w14:paraId="6C53E9F8" w14:textId="77777777">
        <w:tc>
          <w:tcPr>
            <w:tcW w:w="846" w:type="dxa"/>
            <w:tcBorders>
              <w:top w:val="single" w:sz="4" w:space="0" w:color="auto"/>
              <w:left w:val="single" w:sz="4" w:space="0" w:color="auto"/>
              <w:bottom w:val="single" w:sz="4" w:space="0" w:color="auto"/>
              <w:right w:val="single" w:sz="4" w:space="0" w:color="auto"/>
            </w:tcBorders>
          </w:tcPr>
          <w:p w14:paraId="1C9DBC8B" w14:textId="77777777" w:rsidR="00486654" w:rsidRDefault="008D3A76">
            <w:pPr>
              <w:jc w:val="center"/>
              <w:rPr>
                <w:b/>
                <w:sz w:val="22"/>
                <w:szCs w:val="22"/>
                <w:lang w:val="en-US"/>
              </w:rPr>
            </w:pPr>
            <w:r>
              <w:rPr>
                <w:b/>
                <w:sz w:val="22"/>
                <w:szCs w:val="22"/>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tcPr>
          <w:p w14:paraId="6A56D59E" w14:textId="77777777" w:rsidR="00486654" w:rsidRDefault="008D3A76">
            <w:pPr>
              <w:jc w:val="center"/>
              <w:rPr>
                <w:b/>
                <w:sz w:val="22"/>
                <w:szCs w:val="22"/>
                <w:lang w:val="en-US"/>
              </w:rPr>
            </w:pPr>
            <w:proofErr w:type="spellStart"/>
            <w:r>
              <w:rPr>
                <w:b/>
                <w:sz w:val="22"/>
                <w:szCs w:val="22"/>
                <w:lang w:val="en-US"/>
              </w:rPr>
              <w:t>Atitiktis</w:t>
            </w:r>
            <w:proofErr w:type="spellEnd"/>
          </w:p>
        </w:tc>
        <w:tc>
          <w:tcPr>
            <w:tcW w:w="10518" w:type="dxa"/>
            <w:tcBorders>
              <w:top w:val="single" w:sz="4" w:space="0" w:color="auto"/>
              <w:left w:val="single" w:sz="4" w:space="0" w:color="auto"/>
              <w:bottom w:val="single" w:sz="4" w:space="0" w:color="auto"/>
              <w:right w:val="single" w:sz="4" w:space="0" w:color="auto"/>
            </w:tcBorders>
            <w:vAlign w:val="center"/>
          </w:tcPr>
          <w:p w14:paraId="204E0649" w14:textId="77777777" w:rsidR="00486654" w:rsidRDefault="008D3A76">
            <w:pPr>
              <w:jc w:val="center"/>
              <w:rPr>
                <w:b/>
                <w:sz w:val="22"/>
                <w:szCs w:val="22"/>
                <w:lang w:val="en-US"/>
              </w:rPr>
            </w:pPr>
            <w:proofErr w:type="spellStart"/>
            <w:r>
              <w:rPr>
                <w:b/>
                <w:sz w:val="22"/>
                <w:szCs w:val="22"/>
                <w:lang w:val="en-US"/>
              </w:rPr>
              <w:t>Pagrindimas</w:t>
            </w:r>
            <w:proofErr w:type="spellEnd"/>
          </w:p>
        </w:tc>
      </w:tr>
      <w:tr w:rsidR="00486654" w14:paraId="18768E36" w14:textId="77777777">
        <w:tc>
          <w:tcPr>
            <w:tcW w:w="846" w:type="dxa"/>
            <w:tcBorders>
              <w:top w:val="single" w:sz="4" w:space="0" w:color="auto"/>
              <w:left w:val="single" w:sz="4" w:space="0" w:color="auto"/>
              <w:bottom w:val="single" w:sz="4" w:space="0" w:color="auto"/>
              <w:right w:val="single" w:sz="4" w:space="0" w:color="auto"/>
            </w:tcBorders>
            <w:shd w:val="clear" w:color="auto" w:fill="FBE4D5"/>
          </w:tcPr>
          <w:p w14:paraId="6A43CBEC" w14:textId="77777777" w:rsidR="00486654" w:rsidRDefault="008D3A76">
            <w:pPr>
              <w:rPr>
                <w:b/>
                <w:sz w:val="22"/>
                <w:szCs w:val="22"/>
                <w:lang w:val="en-US"/>
              </w:rPr>
            </w:pPr>
            <w:r>
              <w:rPr>
                <w:b/>
                <w:sz w:val="22"/>
                <w:szCs w:val="22"/>
                <w:lang w:val="en-US"/>
              </w:rPr>
              <w:t>7.1.</w:t>
            </w:r>
          </w:p>
        </w:tc>
        <w:tc>
          <w:tcPr>
            <w:tcW w:w="13921" w:type="dxa"/>
            <w:gridSpan w:val="2"/>
            <w:tcBorders>
              <w:top w:val="single" w:sz="4" w:space="0" w:color="auto"/>
              <w:left w:val="single" w:sz="4" w:space="0" w:color="auto"/>
              <w:bottom w:val="single" w:sz="4" w:space="0" w:color="auto"/>
              <w:right w:val="single" w:sz="4" w:space="0" w:color="auto"/>
            </w:tcBorders>
            <w:shd w:val="clear" w:color="auto" w:fill="FBE4D5"/>
          </w:tcPr>
          <w:p w14:paraId="45F30E40" w14:textId="77777777" w:rsidR="00486654" w:rsidRDefault="008D3A76">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ir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486654" w14:paraId="0CCF382B" w14:textId="77777777">
        <w:tc>
          <w:tcPr>
            <w:tcW w:w="846" w:type="dxa"/>
            <w:tcBorders>
              <w:top w:val="single" w:sz="4" w:space="0" w:color="auto"/>
              <w:left w:val="single" w:sz="4" w:space="0" w:color="auto"/>
              <w:bottom w:val="single" w:sz="4" w:space="0" w:color="auto"/>
              <w:right w:val="single" w:sz="4" w:space="0" w:color="auto"/>
            </w:tcBorders>
          </w:tcPr>
          <w:p w14:paraId="173A62BF" w14:textId="77777777" w:rsidR="00486654" w:rsidRDefault="00486654">
            <w:pP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Pr>
          <w:p w14:paraId="35EAE48C"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0F4E9A51"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5582C587" w14:textId="77777777" w:rsidR="00486654" w:rsidRDefault="008D3A76">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10518" w:type="dxa"/>
            <w:tcBorders>
              <w:top w:val="single" w:sz="4" w:space="0" w:color="auto"/>
              <w:left w:val="single" w:sz="4" w:space="0" w:color="auto"/>
              <w:bottom w:val="single" w:sz="4" w:space="0" w:color="auto"/>
              <w:right w:val="single" w:sz="4" w:space="0" w:color="auto"/>
            </w:tcBorders>
          </w:tcPr>
          <w:p w14:paraId="14E0BD6A" w14:textId="77777777" w:rsidR="00486654" w:rsidRDefault="00486654">
            <w:pPr>
              <w:jc w:val="both"/>
              <w:rPr>
                <w:sz w:val="22"/>
                <w:szCs w:val="22"/>
                <w:lang w:val="en-US"/>
              </w:rPr>
            </w:pPr>
          </w:p>
        </w:tc>
      </w:tr>
      <w:tr w:rsidR="00486654" w14:paraId="0D01D413" w14:textId="77777777">
        <w:tc>
          <w:tcPr>
            <w:tcW w:w="846" w:type="dxa"/>
            <w:tcBorders>
              <w:top w:val="single" w:sz="4" w:space="0" w:color="auto"/>
              <w:left w:val="single" w:sz="4" w:space="0" w:color="auto"/>
              <w:bottom w:val="single" w:sz="4" w:space="0" w:color="auto"/>
              <w:right w:val="single" w:sz="4" w:space="0" w:color="auto"/>
            </w:tcBorders>
            <w:shd w:val="clear" w:color="auto" w:fill="FBE4D5"/>
          </w:tcPr>
          <w:p w14:paraId="04AA86FE" w14:textId="77777777" w:rsidR="00486654" w:rsidRDefault="008D3A76">
            <w:pPr>
              <w:rPr>
                <w:b/>
                <w:sz w:val="22"/>
                <w:szCs w:val="22"/>
                <w:lang w:val="en-US"/>
              </w:rPr>
            </w:pPr>
            <w:r>
              <w:rPr>
                <w:b/>
                <w:sz w:val="22"/>
                <w:szCs w:val="22"/>
                <w:lang w:val="en-US"/>
              </w:rPr>
              <w:lastRenderedPageBreak/>
              <w:t>7.2.</w:t>
            </w:r>
          </w:p>
        </w:tc>
        <w:tc>
          <w:tcPr>
            <w:tcW w:w="13921" w:type="dxa"/>
            <w:gridSpan w:val="2"/>
            <w:tcBorders>
              <w:top w:val="single" w:sz="4" w:space="0" w:color="auto"/>
              <w:left w:val="single" w:sz="4" w:space="0" w:color="auto"/>
              <w:bottom w:val="single" w:sz="4" w:space="0" w:color="auto"/>
              <w:right w:val="single" w:sz="4" w:space="0" w:color="auto"/>
            </w:tcBorders>
            <w:shd w:val="clear" w:color="auto" w:fill="FBE4D5"/>
          </w:tcPr>
          <w:p w14:paraId="1D0968AF" w14:textId="77777777" w:rsidR="00486654" w:rsidRDefault="008D3A76">
            <w:pPr>
              <w:jc w:val="both"/>
              <w:rPr>
                <w:b/>
                <w:sz w:val="22"/>
                <w:szCs w:val="22"/>
                <w:lang w:val="en-US"/>
              </w:rPr>
            </w:pPr>
            <w:proofErr w:type="spellStart"/>
            <w:r>
              <w:rPr>
                <w:b/>
                <w:sz w:val="22"/>
                <w:szCs w:val="22"/>
                <w:lang w:val="en-US"/>
              </w:rPr>
              <w:t>Moterų</w:t>
            </w:r>
            <w:proofErr w:type="spellEnd"/>
            <w:r>
              <w:rPr>
                <w:b/>
                <w:sz w:val="22"/>
                <w:szCs w:val="22"/>
                <w:lang w:val="en-US"/>
              </w:rPr>
              <w:t xml:space="preserve"> ir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486654" w14:paraId="27F4DA3E" w14:textId="77777777">
        <w:tc>
          <w:tcPr>
            <w:tcW w:w="846" w:type="dxa"/>
            <w:tcBorders>
              <w:top w:val="single" w:sz="4" w:space="0" w:color="auto"/>
              <w:left w:val="single" w:sz="4" w:space="0" w:color="auto"/>
              <w:bottom w:val="single" w:sz="4" w:space="0" w:color="auto"/>
              <w:right w:val="single" w:sz="4" w:space="0" w:color="auto"/>
            </w:tcBorders>
          </w:tcPr>
          <w:p w14:paraId="1A318FDB" w14:textId="77777777" w:rsidR="00486654" w:rsidRDefault="00486654">
            <w:pP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Pr>
          <w:p w14:paraId="7A688BD0"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17C8A0CD"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06CDA43B" w14:textId="77777777" w:rsidR="00486654" w:rsidRDefault="008D3A76">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10518" w:type="dxa"/>
            <w:tcBorders>
              <w:top w:val="single" w:sz="4" w:space="0" w:color="auto"/>
              <w:left w:val="single" w:sz="4" w:space="0" w:color="auto"/>
              <w:bottom w:val="single" w:sz="4" w:space="0" w:color="auto"/>
              <w:right w:val="single" w:sz="4" w:space="0" w:color="auto"/>
            </w:tcBorders>
          </w:tcPr>
          <w:p w14:paraId="1A22110D" w14:textId="77777777" w:rsidR="00486654" w:rsidRDefault="00486654">
            <w:pPr>
              <w:jc w:val="both"/>
              <w:rPr>
                <w:sz w:val="22"/>
                <w:szCs w:val="22"/>
                <w:lang w:val="en-US"/>
              </w:rPr>
            </w:pPr>
          </w:p>
        </w:tc>
      </w:tr>
      <w:tr w:rsidR="00486654" w14:paraId="1003A6B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765510A" w14:textId="77777777" w:rsidR="00486654" w:rsidRDefault="008D3A76">
            <w:pPr>
              <w:rPr>
                <w:sz w:val="22"/>
                <w:szCs w:val="22"/>
                <w:lang w:val="en-US"/>
              </w:rPr>
            </w:pPr>
            <w:r>
              <w:rPr>
                <w:b/>
                <w:sz w:val="22"/>
                <w:szCs w:val="22"/>
                <w:lang w:val="en-US"/>
              </w:rPr>
              <w:t>7.3.</w:t>
            </w:r>
          </w:p>
        </w:tc>
        <w:tc>
          <w:tcPr>
            <w:tcW w:w="13921" w:type="dxa"/>
            <w:gridSpan w:val="2"/>
            <w:tcBorders>
              <w:top w:val="single" w:sz="4" w:space="0" w:color="auto"/>
              <w:left w:val="single" w:sz="4" w:space="0" w:color="auto"/>
              <w:bottom w:val="single" w:sz="4" w:space="0" w:color="auto"/>
              <w:right w:val="single" w:sz="4" w:space="0" w:color="auto"/>
            </w:tcBorders>
            <w:shd w:val="clear" w:color="auto" w:fill="FBE4D5"/>
          </w:tcPr>
          <w:p w14:paraId="04E2E8A5" w14:textId="77777777" w:rsidR="00486654" w:rsidRDefault="008D3A76">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yra </w:t>
            </w:r>
            <w:proofErr w:type="spellStart"/>
            <w:r>
              <w:rPr>
                <w:b/>
                <w:sz w:val="22"/>
                <w:szCs w:val="22"/>
                <w:lang w:val="en-US"/>
              </w:rPr>
              <w:t>leidžiama</w:t>
            </w:r>
            <w:proofErr w:type="spellEnd"/>
            <w:r>
              <w:rPr>
                <w:b/>
                <w:sz w:val="22"/>
                <w:szCs w:val="22"/>
                <w:lang w:val="en-US"/>
              </w:rPr>
              <w:t xml:space="preserve"> įgyvendinant vietos projektą),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ir kt.:</w:t>
            </w:r>
          </w:p>
        </w:tc>
      </w:tr>
      <w:tr w:rsidR="00486654" w14:paraId="0B96E1A1" w14:textId="77777777">
        <w:tc>
          <w:tcPr>
            <w:tcW w:w="846" w:type="dxa"/>
            <w:tcBorders>
              <w:top w:val="single" w:sz="4" w:space="0" w:color="auto"/>
              <w:left w:val="single" w:sz="4" w:space="0" w:color="auto"/>
              <w:bottom w:val="single" w:sz="4" w:space="0" w:color="auto"/>
              <w:right w:val="single" w:sz="4" w:space="0" w:color="auto"/>
            </w:tcBorders>
          </w:tcPr>
          <w:p w14:paraId="772034E3" w14:textId="77777777" w:rsidR="00486654" w:rsidRDefault="00486654">
            <w:pPr>
              <w:jc w:val="both"/>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Pr>
          <w:p w14:paraId="2999EA51"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10BEF707" w14:textId="77777777" w:rsidR="00486654" w:rsidRDefault="008D3A76">
            <w:pPr>
              <w:jc w:val="both"/>
              <w:rPr>
                <w:sz w:val="22"/>
                <w:szCs w:val="22"/>
                <w:lang w:val="en-US"/>
              </w:rPr>
            </w:pPr>
            <w:r>
              <w:rPr>
                <w:sz w:val="22"/>
                <w:szCs w:val="22"/>
                <w:lang w:val="en-US"/>
              </w:rPr>
              <w:t xml:space="preserve">□ – turi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0917739B" w14:textId="77777777" w:rsidR="00486654" w:rsidRDefault="008D3A76">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10518" w:type="dxa"/>
            <w:tcBorders>
              <w:top w:val="single" w:sz="4" w:space="0" w:color="auto"/>
              <w:left w:val="single" w:sz="4" w:space="0" w:color="auto"/>
              <w:bottom w:val="single" w:sz="4" w:space="0" w:color="auto"/>
              <w:right w:val="single" w:sz="4" w:space="0" w:color="auto"/>
            </w:tcBorders>
          </w:tcPr>
          <w:p w14:paraId="63BAAD4A" w14:textId="77777777" w:rsidR="00486654" w:rsidRDefault="00486654">
            <w:pPr>
              <w:jc w:val="both"/>
              <w:rPr>
                <w:sz w:val="22"/>
                <w:szCs w:val="22"/>
                <w:lang w:val="en-US"/>
              </w:rPr>
            </w:pPr>
          </w:p>
        </w:tc>
      </w:tr>
    </w:tbl>
    <w:p w14:paraId="365A86A0" w14:textId="77777777" w:rsidR="00486654" w:rsidRDefault="00486654">
      <w:pPr>
        <w:jc w:val="center"/>
        <w:rPr>
          <w:sz w:val="22"/>
          <w:szCs w:val="22"/>
        </w:rPr>
        <w:sectPr w:rsidR="00486654">
          <w:pgSz w:w="16838" w:h="11906" w:orient="landscape"/>
          <w:pgMar w:top="1701" w:right="1701" w:bottom="567" w:left="1134" w:header="567" w:footer="567" w:gutter="0"/>
          <w:cols w:space="0"/>
          <w:docGrid w:linePitch="360"/>
        </w:sectPr>
      </w:pPr>
    </w:p>
    <w:p w14:paraId="49EB7740" w14:textId="77777777" w:rsidR="00486654" w:rsidRDefault="004866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9068"/>
      </w:tblGrid>
      <w:tr w:rsidR="00486654" w14:paraId="2043F06E" w14:textId="77777777">
        <w:tc>
          <w:tcPr>
            <w:tcW w:w="562" w:type="dxa"/>
            <w:tcBorders>
              <w:top w:val="single" w:sz="4" w:space="0" w:color="auto"/>
              <w:left w:val="single" w:sz="4" w:space="0" w:color="auto"/>
              <w:bottom w:val="single" w:sz="4" w:space="0" w:color="auto"/>
              <w:right w:val="single" w:sz="4" w:space="0" w:color="auto"/>
            </w:tcBorders>
            <w:shd w:val="clear" w:color="auto" w:fill="F7CAAC"/>
            <w:vAlign w:val="center"/>
          </w:tcPr>
          <w:p w14:paraId="694AA4E5" w14:textId="77777777" w:rsidR="00486654" w:rsidRDefault="008D3A76">
            <w:pPr>
              <w:jc w:val="center"/>
              <w:rPr>
                <w:b/>
                <w:sz w:val="22"/>
                <w:szCs w:val="22"/>
                <w:lang w:val="en-US"/>
              </w:rPr>
            </w:pPr>
            <w:r>
              <w:rPr>
                <w:b/>
                <w:sz w:val="22"/>
                <w:szCs w:val="22"/>
                <w:lang w:val="en-US"/>
              </w:rPr>
              <w:t xml:space="preserve">8. </w:t>
            </w:r>
          </w:p>
        </w:tc>
        <w:tc>
          <w:tcPr>
            <w:tcW w:w="9068" w:type="dxa"/>
            <w:tcBorders>
              <w:top w:val="single" w:sz="4" w:space="0" w:color="auto"/>
              <w:left w:val="single" w:sz="4" w:space="0" w:color="auto"/>
              <w:bottom w:val="single" w:sz="4" w:space="0" w:color="auto"/>
              <w:right w:val="single" w:sz="4" w:space="0" w:color="auto"/>
            </w:tcBorders>
            <w:shd w:val="clear" w:color="auto" w:fill="F7CAAC"/>
          </w:tcPr>
          <w:p w14:paraId="6FA4CC71" w14:textId="77777777" w:rsidR="00486654" w:rsidRDefault="008D3A76">
            <w:pPr>
              <w:jc w:val="both"/>
              <w:rPr>
                <w:b/>
                <w:sz w:val="22"/>
                <w:szCs w:val="22"/>
                <w:lang w:val="en-US"/>
              </w:rPr>
            </w:pPr>
            <w:r>
              <w:rPr>
                <w:b/>
                <w:sz w:val="22"/>
                <w:szCs w:val="22"/>
                <w:lang w:val="en-US"/>
              </w:rPr>
              <w:t>VIETOS PROJEKTO VYKDYTOJO ĮSIPAREIGOJIMAI</w:t>
            </w:r>
          </w:p>
        </w:tc>
      </w:tr>
      <w:tr w:rsidR="00486654" w14:paraId="3767C7DE" w14:textId="77777777">
        <w:tc>
          <w:tcPr>
            <w:tcW w:w="562" w:type="dxa"/>
            <w:tcBorders>
              <w:top w:val="single" w:sz="4" w:space="0" w:color="auto"/>
              <w:left w:val="single" w:sz="4" w:space="0" w:color="auto"/>
              <w:bottom w:val="single" w:sz="4" w:space="0" w:color="auto"/>
              <w:right w:val="single" w:sz="4" w:space="0" w:color="auto"/>
            </w:tcBorders>
            <w:shd w:val="clear" w:color="auto" w:fill="FBE4D5"/>
          </w:tcPr>
          <w:p w14:paraId="696B7CA8" w14:textId="77777777" w:rsidR="00486654" w:rsidRDefault="008D3A76">
            <w:pPr>
              <w:rPr>
                <w:b/>
                <w:sz w:val="22"/>
                <w:szCs w:val="22"/>
                <w:lang w:val="en-US"/>
              </w:rPr>
            </w:pPr>
            <w:r>
              <w:rPr>
                <w:b/>
                <w:sz w:val="22"/>
                <w:szCs w:val="22"/>
                <w:lang w:val="en-US"/>
              </w:rPr>
              <w:t>8.1.</w:t>
            </w:r>
          </w:p>
        </w:tc>
        <w:tc>
          <w:tcPr>
            <w:tcW w:w="9068" w:type="dxa"/>
            <w:tcBorders>
              <w:top w:val="single" w:sz="4" w:space="0" w:color="auto"/>
              <w:left w:val="single" w:sz="4" w:space="0" w:color="auto"/>
              <w:bottom w:val="single" w:sz="4" w:space="0" w:color="auto"/>
              <w:right w:val="single" w:sz="4" w:space="0" w:color="auto"/>
            </w:tcBorders>
            <w:shd w:val="clear" w:color="auto" w:fill="FBE4D5"/>
          </w:tcPr>
          <w:p w14:paraId="5B9A2AEC" w14:textId="77777777" w:rsidR="00486654" w:rsidRDefault="008D3A76">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446D7D2C" w14:textId="77777777" w:rsidR="00486654" w:rsidRDefault="008D3A76">
            <w:pPr>
              <w:jc w:val="both"/>
              <w:rPr>
                <w:i/>
                <w:sz w:val="22"/>
                <w:szCs w:val="22"/>
                <w:lang w:val="en-US"/>
              </w:rPr>
            </w:pPr>
            <w:r>
              <w:rPr>
                <w:i/>
                <w:sz w:val="22"/>
                <w:szCs w:val="22"/>
                <w:lang w:val="en-US"/>
              </w:rPr>
              <w:t xml:space="preserve">Vadovaudamasi Vietos projektų administravimo taisyklių 35 punktu, </w:t>
            </w:r>
            <w:proofErr w:type="spellStart"/>
            <w:r>
              <w:rPr>
                <w:i/>
                <w:sz w:val="22"/>
                <w:szCs w:val="22"/>
                <w:lang w:val="en-US"/>
              </w:rPr>
              <w:t>atsižvelgdama</w:t>
            </w:r>
            <w:proofErr w:type="spellEnd"/>
            <w:r>
              <w:rPr>
                <w:i/>
                <w:sz w:val="22"/>
                <w:szCs w:val="22"/>
                <w:lang w:val="en-US"/>
              </w:rPr>
              <w:t xml:space="preserve"> į VPS priemonės, pagal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vietos projektų </w:t>
            </w:r>
            <w:proofErr w:type="spellStart"/>
            <w:r>
              <w:rPr>
                <w:i/>
                <w:sz w:val="22"/>
                <w:szCs w:val="22"/>
                <w:lang w:val="en-US"/>
              </w:rPr>
              <w:t>paraiškas</w:t>
            </w:r>
            <w:proofErr w:type="spellEnd"/>
            <w:r>
              <w:rPr>
                <w:i/>
                <w:sz w:val="22"/>
                <w:szCs w:val="22"/>
                <w:lang w:val="en-US"/>
              </w:rPr>
              <w:t xml:space="preserve">, pobūdį ir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bendruosius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
        </w:tc>
      </w:tr>
      <w:tr w:rsidR="00486654" w14:paraId="2414019B" w14:textId="77777777">
        <w:tc>
          <w:tcPr>
            <w:tcW w:w="562" w:type="dxa"/>
            <w:tcBorders>
              <w:top w:val="single" w:sz="4" w:space="0" w:color="auto"/>
              <w:left w:val="single" w:sz="4" w:space="0" w:color="auto"/>
              <w:bottom w:val="single" w:sz="4" w:space="0" w:color="auto"/>
              <w:right w:val="single" w:sz="4" w:space="0" w:color="auto"/>
            </w:tcBorders>
          </w:tcPr>
          <w:p w14:paraId="236B630C" w14:textId="77777777" w:rsidR="00486654" w:rsidRDefault="008D3A76">
            <w:pPr>
              <w:rPr>
                <w:sz w:val="22"/>
                <w:szCs w:val="22"/>
                <w:lang w:val="en-US"/>
              </w:rPr>
            </w:pPr>
            <w:r>
              <w:rPr>
                <w:sz w:val="22"/>
                <w:szCs w:val="22"/>
                <w:lang w:val="en-US"/>
              </w:rPr>
              <w:t>8.1.1.</w:t>
            </w:r>
          </w:p>
        </w:tc>
        <w:tc>
          <w:tcPr>
            <w:tcW w:w="9068" w:type="dxa"/>
            <w:tcBorders>
              <w:top w:val="single" w:sz="4" w:space="0" w:color="auto"/>
              <w:left w:val="single" w:sz="4" w:space="0" w:color="auto"/>
              <w:bottom w:val="single" w:sz="4" w:space="0" w:color="auto"/>
              <w:right w:val="single" w:sz="4" w:space="0" w:color="auto"/>
            </w:tcBorders>
          </w:tcPr>
          <w:p w14:paraId="69C37D34" w14:textId="77777777" w:rsidR="00486654" w:rsidRDefault="008D3A76">
            <w:pPr>
              <w:jc w:val="both"/>
              <w:rPr>
                <w:rFonts w:eastAsia="Calibri"/>
                <w:sz w:val="22"/>
                <w:szCs w:val="22"/>
              </w:rPr>
            </w:pPr>
            <w:r>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p w14:paraId="0BA7166D" w14:textId="77777777" w:rsidR="00486654" w:rsidRDefault="00486654">
            <w:pPr>
              <w:jc w:val="both"/>
              <w:rPr>
                <w:sz w:val="22"/>
                <w:szCs w:val="22"/>
                <w:lang w:val="en-US"/>
              </w:rPr>
            </w:pPr>
          </w:p>
        </w:tc>
      </w:tr>
      <w:tr w:rsidR="00486654" w14:paraId="73895045" w14:textId="77777777">
        <w:tc>
          <w:tcPr>
            <w:tcW w:w="562" w:type="dxa"/>
            <w:tcBorders>
              <w:top w:val="single" w:sz="4" w:space="0" w:color="auto"/>
              <w:left w:val="single" w:sz="4" w:space="0" w:color="auto"/>
              <w:bottom w:val="single" w:sz="4" w:space="0" w:color="auto"/>
              <w:right w:val="single" w:sz="4" w:space="0" w:color="auto"/>
            </w:tcBorders>
          </w:tcPr>
          <w:p w14:paraId="2E8E5F04" w14:textId="77777777" w:rsidR="00486654" w:rsidRDefault="008D3A76">
            <w:pPr>
              <w:rPr>
                <w:sz w:val="22"/>
                <w:szCs w:val="22"/>
                <w:lang w:val="en-US"/>
              </w:rPr>
            </w:pPr>
            <w:r>
              <w:rPr>
                <w:sz w:val="22"/>
                <w:szCs w:val="22"/>
                <w:lang w:val="en-US"/>
              </w:rPr>
              <w:t>8.1.2.</w:t>
            </w:r>
          </w:p>
        </w:tc>
        <w:tc>
          <w:tcPr>
            <w:tcW w:w="9068" w:type="dxa"/>
            <w:tcBorders>
              <w:top w:val="single" w:sz="4" w:space="0" w:color="auto"/>
              <w:left w:val="single" w:sz="4" w:space="0" w:color="auto"/>
              <w:bottom w:val="single" w:sz="4" w:space="0" w:color="auto"/>
              <w:right w:val="single" w:sz="4" w:space="0" w:color="auto"/>
            </w:tcBorders>
          </w:tcPr>
          <w:p w14:paraId="26DFEFC6" w14:textId="77777777" w:rsidR="00486654" w:rsidRDefault="008D3A76">
            <w:pPr>
              <w:jc w:val="both"/>
              <w:rPr>
                <w:rFonts w:eastAsia="Calibri"/>
                <w:sz w:val="22"/>
                <w:szCs w:val="22"/>
              </w:rPr>
            </w:pPr>
            <w:r>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77FE582B" w14:textId="77777777" w:rsidR="00486654" w:rsidRDefault="00486654">
            <w:pPr>
              <w:jc w:val="both"/>
              <w:rPr>
                <w:sz w:val="22"/>
                <w:szCs w:val="22"/>
                <w:lang w:val="en-US"/>
              </w:rPr>
            </w:pPr>
          </w:p>
        </w:tc>
      </w:tr>
      <w:tr w:rsidR="00486654" w14:paraId="499AA24C" w14:textId="77777777">
        <w:tc>
          <w:tcPr>
            <w:tcW w:w="562" w:type="dxa"/>
            <w:tcBorders>
              <w:top w:val="single" w:sz="4" w:space="0" w:color="auto"/>
              <w:left w:val="single" w:sz="4" w:space="0" w:color="auto"/>
              <w:bottom w:val="single" w:sz="4" w:space="0" w:color="auto"/>
              <w:right w:val="single" w:sz="4" w:space="0" w:color="auto"/>
            </w:tcBorders>
          </w:tcPr>
          <w:p w14:paraId="75D96192" w14:textId="77777777" w:rsidR="00486654" w:rsidRDefault="008D3A76">
            <w:pPr>
              <w:rPr>
                <w:sz w:val="22"/>
                <w:szCs w:val="22"/>
                <w:lang w:val="en-US"/>
              </w:rPr>
            </w:pPr>
            <w:r>
              <w:rPr>
                <w:sz w:val="22"/>
                <w:szCs w:val="22"/>
                <w:lang w:val="en-US"/>
              </w:rPr>
              <w:t>8.1.3.</w:t>
            </w:r>
          </w:p>
        </w:tc>
        <w:tc>
          <w:tcPr>
            <w:tcW w:w="9068" w:type="dxa"/>
            <w:tcBorders>
              <w:top w:val="single" w:sz="4" w:space="0" w:color="auto"/>
              <w:left w:val="single" w:sz="4" w:space="0" w:color="auto"/>
              <w:bottom w:val="single" w:sz="4" w:space="0" w:color="auto"/>
              <w:right w:val="single" w:sz="4" w:space="0" w:color="auto"/>
            </w:tcBorders>
          </w:tcPr>
          <w:p w14:paraId="2F811DA5" w14:textId="77777777" w:rsidR="00486654" w:rsidRDefault="008D3A76">
            <w:pPr>
              <w:jc w:val="both"/>
              <w:rPr>
                <w:rFonts w:eastAsia="Calibri"/>
                <w:sz w:val="22"/>
                <w:szCs w:val="22"/>
              </w:rPr>
            </w:pPr>
            <w:r>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VVG ir Agentūrą. Galutinį sprendimą dėl planuojamų vietos projekto pakeitimų neigiamos įtakos pradiniams vietos projekto tikslams buvimo arba nebuvimo priima Agentūra vidaus procedūrose nustatyta tvarka;</w:t>
            </w:r>
          </w:p>
          <w:p w14:paraId="075B034F" w14:textId="77777777" w:rsidR="00486654" w:rsidRDefault="00486654">
            <w:pPr>
              <w:jc w:val="both"/>
              <w:rPr>
                <w:sz w:val="22"/>
                <w:szCs w:val="22"/>
                <w:lang w:val="en-US"/>
              </w:rPr>
            </w:pPr>
          </w:p>
        </w:tc>
      </w:tr>
      <w:tr w:rsidR="00486654" w14:paraId="39AD3C85" w14:textId="77777777">
        <w:tc>
          <w:tcPr>
            <w:tcW w:w="562" w:type="dxa"/>
            <w:tcBorders>
              <w:top w:val="single" w:sz="4" w:space="0" w:color="auto"/>
              <w:left w:val="single" w:sz="4" w:space="0" w:color="auto"/>
              <w:bottom w:val="single" w:sz="4" w:space="0" w:color="auto"/>
              <w:right w:val="single" w:sz="4" w:space="0" w:color="auto"/>
            </w:tcBorders>
          </w:tcPr>
          <w:p w14:paraId="4C512B14" w14:textId="77777777" w:rsidR="00486654" w:rsidRDefault="008D3A76">
            <w:pPr>
              <w:rPr>
                <w:sz w:val="22"/>
                <w:szCs w:val="22"/>
                <w:lang w:val="en-US"/>
              </w:rPr>
            </w:pPr>
            <w:r>
              <w:rPr>
                <w:sz w:val="22"/>
                <w:szCs w:val="22"/>
                <w:lang w:val="en-US"/>
              </w:rPr>
              <w:t xml:space="preserve"> 8.1.4.</w:t>
            </w:r>
          </w:p>
        </w:tc>
        <w:tc>
          <w:tcPr>
            <w:tcW w:w="9068" w:type="dxa"/>
            <w:tcBorders>
              <w:top w:val="single" w:sz="4" w:space="0" w:color="auto"/>
              <w:left w:val="single" w:sz="4" w:space="0" w:color="auto"/>
              <w:bottom w:val="single" w:sz="4" w:space="0" w:color="auto"/>
              <w:right w:val="single" w:sz="4" w:space="0" w:color="auto"/>
            </w:tcBorders>
          </w:tcPr>
          <w:p w14:paraId="60EE8690" w14:textId="77777777" w:rsidR="00486654" w:rsidRDefault="008D3A76">
            <w:pPr>
              <w:jc w:val="both"/>
              <w:rPr>
                <w:sz w:val="22"/>
                <w:szCs w:val="22"/>
                <w:lang w:val="en-US"/>
              </w:rPr>
            </w:pPr>
            <w:r>
              <w:rPr>
                <w:rFonts w:eastAsia="Calibri"/>
                <w:sz w:val="22"/>
                <w:szCs w:val="22"/>
              </w:rPr>
              <w:t>viešinti gautą paramą Taisyklių 155–160 punktų nustatyta tvarka</w:t>
            </w:r>
          </w:p>
        </w:tc>
      </w:tr>
      <w:tr w:rsidR="00486654" w14:paraId="4CC76AF1" w14:textId="77777777">
        <w:tc>
          <w:tcPr>
            <w:tcW w:w="562" w:type="dxa"/>
            <w:tcBorders>
              <w:top w:val="single" w:sz="4" w:space="0" w:color="auto"/>
              <w:left w:val="single" w:sz="4" w:space="0" w:color="auto"/>
              <w:bottom w:val="single" w:sz="4" w:space="0" w:color="auto"/>
              <w:right w:val="single" w:sz="4" w:space="0" w:color="auto"/>
            </w:tcBorders>
          </w:tcPr>
          <w:p w14:paraId="45F79DF9" w14:textId="77777777" w:rsidR="00486654" w:rsidRDefault="008D3A76">
            <w:pPr>
              <w:rPr>
                <w:sz w:val="22"/>
                <w:szCs w:val="22"/>
                <w:lang w:val="en-US"/>
              </w:rPr>
            </w:pPr>
            <w:r>
              <w:rPr>
                <w:sz w:val="22"/>
                <w:szCs w:val="22"/>
                <w:lang w:val="en-US"/>
              </w:rPr>
              <w:t>8.1.5.</w:t>
            </w:r>
          </w:p>
        </w:tc>
        <w:tc>
          <w:tcPr>
            <w:tcW w:w="9068" w:type="dxa"/>
            <w:tcBorders>
              <w:top w:val="single" w:sz="4" w:space="0" w:color="auto"/>
              <w:left w:val="single" w:sz="4" w:space="0" w:color="auto"/>
              <w:bottom w:val="single" w:sz="4" w:space="0" w:color="auto"/>
              <w:right w:val="single" w:sz="4" w:space="0" w:color="auto"/>
            </w:tcBorders>
          </w:tcPr>
          <w:p w14:paraId="47742343" w14:textId="77777777" w:rsidR="00486654" w:rsidRDefault="008D3A76">
            <w:pPr>
              <w:jc w:val="both"/>
              <w:rPr>
                <w:rFonts w:eastAsia="Calibri"/>
                <w:sz w:val="22"/>
                <w:szCs w:val="22"/>
              </w:rPr>
            </w:pPr>
            <w:r>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 w:val="22"/>
                <w:szCs w:val="22"/>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sz w:val="22"/>
                <w:szCs w:val="22"/>
              </w:rPr>
              <w:t xml:space="preserve"> </w:t>
            </w:r>
            <w:r>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 w:val="22"/>
                <w:szCs w:val="22"/>
              </w:rPr>
              <w:t>;</w:t>
            </w:r>
          </w:p>
          <w:p w14:paraId="4D7997F5" w14:textId="77777777" w:rsidR="00486654" w:rsidRDefault="00486654">
            <w:pPr>
              <w:jc w:val="both"/>
              <w:rPr>
                <w:sz w:val="22"/>
                <w:szCs w:val="22"/>
                <w:lang w:val="en-US"/>
              </w:rPr>
            </w:pPr>
          </w:p>
        </w:tc>
      </w:tr>
      <w:tr w:rsidR="00486654" w14:paraId="7DC75462" w14:textId="77777777">
        <w:tc>
          <w:tcPr>
            <w:tcW w:w="562" w:type="dxa"/>
            <w:tcBorders>
              <w:top w:val="single" w:sz="4" w:space="0" w:color="auto"/>
              <w:left w:val="single" w:sz="4" w:space="0" w:color="auto"/>
              <w:bottom w:val="single" w:sz="4" w:space="0" w:color="auto"/>
              <w:right w:val="single" w:sz="4" w:space="0" w:color="auto"/>
            </w:tcBorders>
          </w:tcPr>
          <w:p w14:paraId="195E90B2" w14:textId="77777777" w:rsidR="00486654" w:rsidRDefault="008D3A76">
            <w:pPr>
              <w:rPr>
                <w:sz w:val="22"/>
                <w:szCs w:val="22"/>
                <w:lang w:val="en-US"/>
              </w:rPr>
            </w:pPr>
            <w:r>
              <w:rPr>
                <w:sz w:val="22"/>
                <w:szCs w:val="22"/>
                <w:lang w:val="en-US"/>
              </w:rPr>
              <w:t>8.1.6.</w:t>
            </w:r>
          </w:p>
        </w:tc>
        <w:tc>
          <w:tcPr>
            <w:tcW w:w="9068" w:type="dxa"/>
            <w:tcBorders>
              <w:top w:val="single" w:sz="4" w:space="0" w:color="auto"/>
              <w:left w:val="single" w:sz="4" w:space="0" w:color="auto"/>
              <w:bottom w:val="single" w:sz="4" w:space="0" w:color="auto"/>
              <w:right w:val="single" w:sz="4" w:space="0" w:color="auto"/>
            </w:tcBorders>
          </w:tcPr>
          <w:p w14:paraId="5BE1BAC7" w14:textId="77777777" w:rsidR="00486654" w:rsidRDefault="008D3A76">
            <w:pPr>
              <w:jc w:val="both"/>
              <w:rPr>
                <w:sz w:val="22"/>
                <w:szCs w:val="22"/>
                <w:lang w:val="en-US"/>
              </w:rPr>
            </w:pPr>
            <w:r>
              <w:rPr>
                <w:rFonts w:eastAsia="Calibri"/>
                <w:sz w:val="22"/>
                <w:szCs w:val="22"/>
              </w:rPr>
              <w:t>su vietos projektu susijusių finansinių operacijų įrašus atskirti nuo kitų vietos projekto vykdytojo vykdomų finansinių operacijų</w:t>
            </w:r>
          </w:p>
        </w:tc>
      </w:tr>
      <w:tr w:rsidR="00486654" w14:paraId="152DEE5C" w14:textId="77777777">
        <w:tc>
          <w:tcPr>
            <w:tcW w:w="562" w:type="dxa"/>
            <w:tcBorders>
              <w:top w:val="single" w:sz="4" w:space="0" w:color="auto"/>
              <w:left w:val="single" w:sz="4" w:space="0" w:color="auto"/>
              <w:bottom w:val="single" w:sz="4" w:space="0" w:color="auto"/>
              <w:right w:val="single" w:sz="4" w:space="0" w:color="auto"/>
            </w:tcBorders>
          </w:tcPr>
          <w:p w14:paraId="62FD299D" w14:textId="77777777" w:rsidR="00486654" w:rsidRDefault="008D3A76">
            <w:pPr>
              <w:rPr>
                <w:sz w:val="22"/>
                <w:szCs w:val="22"/>
                <w:lang w:val="en-US"/>
              </w:rPr>
            </w:pPr>
            <w:r>
              <w:rPr>
                <w:sz w:val="22"/>
                <w:szCs w:val="22"/>
                <w:lang w:val="en-US"/>
              </w:rPr>
              <w:t>8.1.7.</w:t>
            </w:r>
          </w:p>
        </w:tc>
        <w:tc>
          <w:tcPr>
            <w:tcW w:w="9068" w:type="dxa"/>
            <w:tcBorders>
              <w:top w:val="single" w:sz="4" w:space="0" w:color="auto"/>
              <w:left w:val="single" w:sz="4" w:space="0" w:color="auto"/>
              <w:bottom w:val="single" w:sz="4" w:space="0" w:color="auto"/>
              <w:right w:val="single" w:sz="4" w:space="0" w:color="auto"/>
            </w:tcBorders>
          </w:tcPr>
          <w:p w14:paraId="2532492C" w14:textId="77777777" w:rsidR="00486654" w:rsidRDefault="008D3A76">
            <w:pPr>
              <w:jc w:val="both"/>
              <w:rPr>
                <w:sz w:val="22"/>
                <w:szCs w:val="22"/>
                <w:lang w:val="en-US"/>
              </w:rPr>
            </w:pPr>
            <w:r>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86654" w14:paraId="080AA557" w14:textId="77777777">
        <w:tc>
          <w:tcPr>
            <w:tcW w:w="562" w:type="dxa"/>
            <w:tcBorders>
              <w:top w:val="single" w:sz="4" w:space="0" w:color="auto"/>
              <w:left w:val="single" w:sz="4" w:space="0" w:color="auto"/>
              <w:bottom w:val="single" w:sz="4" w:space="0" w:color="auto"/>
              <w:right w:val="single" w:sz="4" w:space="0" w:color="auto"/>
            </w:tcBorders>
          </w:tcPr>
          <w:p w14:paraId="1E1DFCF1" w14:textId="77777777" w:rsidR="00486654" w:rsidRDefault="008D3A76">
            <w:pPr>
              <w:rPr>
                <w:sz w:val="22"/>
                <w:szCs w:val="22"/>
                <w:lang w:val="en-US"/>
              </w:rPr>
            </w:pPr>
            <w:r>
              <w:rPr>
                <w:sz w:val="22"/>
                <w:szCs w:val="22"/>
                <w:lang w:val="en-US"/>
              </w:rPr>
              <w:t>8.1.8.</w:t>
            </w:r>
          </w:p>
        </w:tc>
        <w:tc>
          <w:tcPr>
            <w:tcW w:w="9068" w:type="dxa"/>
            <w:tcBorders>
              <w:top w:val="single" w:sz="4" w:space="0" w:color="auto"/>
              <w:left w:val="single" w:sz="4" w:space="0" w:color="auto"/>
              <w:bottom w:val="single" w:sz="4" w:space="0" w:color="auto"/>
              <w:right w:val="single" w:sz="4" w:space="0" w:color="auto"/>
            </w:tcBorders>
          </w:tcPr>
          <w:p w14:paraId="7F7D61E5" w14:textId="77777777" w:rsidR="00486654" w:rsidRDefault="008D3A76">
            <w:pPr>
              <w:jc w:val="both"/>
              <w:rPr>
                <w:rFonts w:eastAsia="Calibri"/>
                <w:sz w:val="22"/>
                <w:szCs w:val="22"/>
              </w:rPr>
            </w:pPr>
            <w:r>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08217ED0" w14:textId="77777777" w:rsidR="00486654" w:rsidRDefault="00486654">
            <w:pPr>
              <w:jc w:val="both"/>
              <w:rPr>
                <w:sz w:val="22"/>
                <w:szCs w:val="22"/>
                <w:lang w:val="en-US"/>
              </w:rPr>
            </w:pPr>
          </w:p>
        </w:tc>
      </w:tr>
      <w:tr w:rsidR="00486654" w14:paraId="2A2F6F57" w14:textId="77777777">
        <w:tc>
          <w:tcPr>
            <w:tcW w:w="562" w:type="dxa"/>
            <w:tcBorders>
              <w:top w:val="single" w:sz="4" w:space="0" w:color="auto"/>
              <w:left w:val="single" w:sz="4" w:space="0" w:color="auto"/>
              <w:bottom w:val="single" w:sz="4" w:space="0" w:color="auto"/>
              <w:right w:val="single" w:sz="4" w:space="0" w:color="auto"/>
            </w:tcBorders>
          </w:tcPr>
          <w:p w14:paraId="1B75C1CA" w14:textId="77777777" w:rsidR="00486654" w:rsidRDefault="008D3A76">
            <w:pPr>
              <w:rPr>
                <w:sz w:val="22"/>
                <w:szCs w:val="22"/>
                <w:lang w:val="en-US"/>
              </w:rPr>
            </w:pPr>
            <w:r>
              <w:rPr>
                <w:sz w:val="22"/>
                <w:szCs w:val="22"/>
                <w:lang w:val="en-US"/>
              </w:rPr>
              <w:t>8.1.9.</w:t>
            </w:r>
          </w:p>
        </w:tc>
        <w:tc>
          <w:tcPr>
            <w:tcW w:w="9068" w:type="dxa"/>
            <w:tcBorders>
              <w:top w:val="single" w:sz="4" w:space="0" w:color="auto"/>
              <w:left w:val="single" w:sz="4" w:space="0" w:color="auto"/>
              <w:bottom w:val="single" w:sz="4" w:space="0" w:color="auto"/>
              <w:right w:val="single" w:sz="4" w:space="0" w:color="auto"/>
            </w:tcBorders>
          </w:tcPr>
          <w:p w14:paraId="0F982B4B" w14:textId="77777777" w:rsidR="00486654" w:rsidRDefault="008D3A76">
            <w:pPr>
              <w:jc w:val="both"/>
              <w:rPr>
                <w:rFonts w:eastAsia="Calibri"/>
                <w:sz w:val="22"/>
                <w:szCs w:val="22"/>
              </w:rPr>
            </w:pPr>
            <w:r>
              <w:rPr>
                <w:rFonts w:eastAsia="Calibri"/>
                <w:sz w:val="22"/>
                <w:szCs w:val="22"/>
              </w:rPr>
              <w:t xml:space="preserve">teikti VVG ir (arba) Agentūrai visą informaciją ir duomenis, susijusius su vietos projekto įgyvendinimu, reikalingus vietos projekto įgyvendinimo valdymui, stebėsenai ir vertinimui atlikti. </w:t>
            </w:r>
          </w:p>
          <w:p w14:paraId="5BC1859B" w14:textId="77777777" w:rsidR="00486654" w:rsidRDefault="00486654">
            <w:pPr>
              <w:jc w:val="both"/>
              <w:rPr>
                <w:sz w:val="22"/>
                <w:szCs w:val="22"/>
                <w:lang w:val="en-US"/>
              </w:rPr>
            </w:pPr>
          </w:p>
        </w:tc>
      </w:tr>
      <w:tr w:rsidR="00486654" w14:paraId="6FED76C6" w14:textId="77777777">
        <w:tc>
          <w:tcPr>
            <w:tcW w:w="562" w:type="dxa"/>
            <w:tcBorders>
              <w:top w:val="single" w:sz="4" w:space="0" w:color="auto"/>
              <w:left w:val="single" w:sz="4" w:space="0" w:color="auto"/>
              <w:bottom w:val="single" w:sz="4" w:space="0" w:color="auto"/>
              <w:right w:val="single" w:sz="4" w:space="0" w:color="auto"/>
            </w:tcBorders>
            <w:shd w:val="clear" w:color="auto" w:fill="FBE4D5"/>
          </w:tcPr>
          <w:p w14:paraId="78CF22E3" w14:textId="77777777" w:rsidR="00486654" w:rsidRDefault="008D3A76">
            <w:pPr>
              <w:rPr>
                <w:b/>
                <w:sz w:val="22"/>
                <w:szCs w:val="22"/>
                <w:lang w:val="en-US"/>
              </w:rPr>
            </w:pPr>
            <w:r>
              <w:rPr>
                <w:b/>
                <w:sz w:val="22"/>
                <w:szCs w:val="22"/>
                <w:lang w:val="en-US"/>
              </w:rPr>
              <w:t xml:space="preserve">  8.2.</w:t>
            </w:r>
          </w:p>
        </w:tc>
        <w:tc>
          <w:tcPr>
            <w:tcW w:w="9068" w:type="dxa"/>
            <w:tcBorders>
              <w:top w:val="single" w:sz="4" w:space="0" w:color="auto"/>
              <w:left w:val="single" w:sz="4" w:space="0" w:color="auto"/>
              <w:bottom w:val="single" w:sz="4" w:space="0" w:color="auto"/>
              <w:right w:val="single" w:sz="4" w:space="0" w:color="auto"/>
            </w:tcBorders>
            <w:shd w:val="clear" w:color="auto" w:fill="FBE4D5"/>
          </w:tcPr>
          <w:p w14:paraId="3D7A46D7" w14:textId="77777777" w:rsidR="00486654" w:rsidRDefault="008D3A76">
            <w:pPr>
              <w:jc w:val="both"/>
              <w:rPr>
                <w:b/>
                <w:sz w:val="22"/>
                <w:szCs w:val="22"/>
                <w:lang w:val="en-US"/>
              </w:rPr>
            </w:pPr>
            <w:proofErr w:type="spellStart"/>
            <w:r>
              <w:rPr>
                <w:b/>
                <w:sz w:val="22"/>
                <w:szCs w:val="22"/>
                <w:lang w:val="en-US"/>
              </w:rPr>
              <w:t>Specialieji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16FC80FF" w14:textId="77777777" w:rsidR="00486654" w:rsidRDefault="008D3A76">
            <w:pPr>
              <w:jc w:val="both"/>
              <w:rPr>
                <w:b/>
                <w:sz w:val="22"/>
                <w:szCs w:val="22"/>
                <w:lang w:val="en-US"/>
              </w:rPr>
            </w:pPr>
            <w:r>
              <w:rPr>
                <w:i/>
                <w:sz w:val="22"/>
                <w:szCs w:val="22"/>
                <w:lang w:val="en-US"/>
              </w:rPr>
              <w:t xml:space="preserve">Vadovaudamasi Vietos projektų administravimo taisyklių 36 punktu ir VPS, </w:t>
            </w:r>
            <w:proofErr w:type="spellStart"/>
            <w:r>
              <w:rPr>
                <w:i/>
                <w:sz w:val="22"/>
                <w:szCs w:val="22"/>
                <w:lang w:val="en-US"/>
              </w:rPr>
              <w:t>atsižvelgdama</w:t>
            </w:r>
            <w:proofErr w:type="spellEnd"/>
            <w:r>
              <w:rPr>
                <w:i/>
                <w:sz w:val="22"/>
                <w:szCs w:val="22"/>
                <w:lang w:val="en-US"/>
              </w:rPr>
              <w:t xml:space="preserve"> į VPS priemonės, pagal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vietos projektų </w:t>
            </w:r>
            <w:proofErr w:type="spellStart"/>
            <w:r>
              <w:rPr>
                <w:i/>
                <w:sz w:val="22"/>
                <w:szCs w:val="22"/>
                <w:lang w:val="en-US"/>
              </w:rPr>
              <w:t>paraiškas</w:t>
            </w:r>
            <w:proofErr w:type="spellEnd"/>
            <w:r>
              <w:rPr>
                <w:i/>
                <w:sz w:val="22"/>
                <w:szCs w:val="22"/>
                <w:lang w:val="en-US"/>
              </w:rPr>
              <w:t xml:space="preserve">, pobūdį ir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specialiuosius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Jeigu </w:t>
            </w:r>
            <w:proofErr w:type="spellStart"/>
            <w:r>
              <w:rPr>
                <w:i/>
                <w:sz w:val="22"/>
                <w:szCs w:val="22"/>
                <w:lang w:val="en-US"/>
              </w:rPr>
              <w:t>tokių</w:t>
            </w:r>
            <w:proofErr w:type="spellEnd"/>
            <w:r>
              <w:rPr>
                <w:i/>
                <w:sz w:val="22"/>
                <w:szCs w:val="22"/>
                <w:lang w:val="en-US"/>
              </w:rPr>
              <w:t xml:space="preserve"> nėra,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turi būti </w:t>
            </w:r>
            <w:proofErr w:type="spellStart"/>
            <w:r>
              <w:rPr>
                <w:i/>
                <w:sz w:val="22"/>
                <w:szCs w:val="22"/>
                <w:lang w:val="en-US"/>
              </w:rPr>
              <w:t>panaikinta</w:t>
            </w:r>
            <w:proofErr w:type="spellEnd"/>
            <w:r>
              <w:rPr>
                <w:i/>
                <w:sz w:val="22"/>
                <w:szCs w:val="22"/>
                <w:lang w:val="en-US"/>
              </w:rPr>
              <w:t>.</w:t>
            </w:r>
          </w:p>
        </w:tc>
      </w:tr>
      <w:tr w:rsidR="00486654" w14:paraId="0001C84F" w14:textId="77777777">
        <w:tc>
          <w:tcPr>
            <w:tcW w:w="562" w:type="dxa"/>
            <w:tcBorders>
              <w:top w:val="single" w:sz="4" w:space="0" w:color="auto"/>
              <w:left w:val="single" w:sz="4" w:space="0" w:color="auto"/>
              <w:bottom w:val="single" w:sz="4" w:space="0" w:color="auto"/>
              <w:right w:val="single" w:sz="4" w:space="0" w:color="auto"/>
            </w:tcBorders>
          </w:tcPr>
          <w:p w14:paraId="03F2765B" w14:textId="77777777" w:rsidR="00486654" w:rsidRDefault="008D3A76">
            <w:pPr>
              <w:rPr>
                <w:sz w:val="22"/>
                <w:szCs w:val="22"/>
                <w:lang w:val="en-US"/>
              </w:rPr>
            </w:pPr>
            <w:r>
              <w:rPr>
                <w:sz w:val="22"/>
                <w:szCs w:val="22"/>
                <w:lang w:val="en-US"/>
              </w:rPr>
              <w:lastRenderedPageBreak/>
              <w:t>8.2.1.</w:t>
            </w:r>
          </w:p>
        </w:tc>
        <w:tc>
          <w:tcPr>
            <w:tcW w:w="9068" w:type="dxa"/>
            <w:tcBorders>
              <w:top w:val="single" w:sz="4" w:space="0" w:color="auto"/>
              <w:left w:val="single" w:sz="4" w:space="0" w:color="auto"/>
              <w:bottom w:val="single" w:sz="4" w:space="0" w:color="auto"/>
              <w:right w:val="single" w:sz="4" w:space="0" w:color="auto"/>
            </w:tcBorders>
          </w:tcPr>
          <w:p w14:paraId="07B32E3E" w14:textId="77777777" w:rsidR="00486654" w:rsidRDefault="008D3A76">
            <w:pPr>
              <w:jc w:val="both"/>
              <w:rPr>
                <w:sz w:val="22"/>
                <w:szCs w:val="22"/>
                <w:lang w:val="en-US"/>
              </w:rPr>
            </w:pPr>
            <w:r>
              <w:rPr>
                <w:sz w:val="22"/>
                <w:szCs w:val="22"/>
              </w:rPr>
              <w:t>Pareiškėjas įsipareigoja projektą įgyvendinti ne mažiau kaip dviejų seniūnijų teritorijoje ( NVO vykdydama regioninių produktų rinkodarą ir plėtodama tiesioginius ryšius tarp vartotojų ir gamintojų planuoja bendradarbiauti su vietos produkcijos gamintojais iš ne mažiau kaip 2 seniūnijų)</w:t>
            </w:r>
          </w:p>
        </w:tc>
      </w:tr>
      <w:tr w:rsidR="00486654" w14:paraId="577C07C5" w14:textId="77777777">
        <w:tc>
          <w:tcPr>
            <w:tcW w:w="562" w:type="dxa"/>
            <w:tcBorders>
              <w:top w:val="single" w:sz="4" w:space="0" w:color="auto"/>
              <w:left w:val="single" w:sz="4" w:space="0" w:color="auto"/>
              <w:bottom w:val="single" w:sz="4" w:space="0" w:color="auto"/>
              <w:right w:val="single" w:sz="4" w:space="0" w:color="auto"/>
            </w:tcBorders>
            <w:shd w:val="clear" w:color="auto" w:fill="FBE4D5"/>
            <w:vAlign w:val="center"/>
          </w:tcPr>
          <w:p w14:paraId="5F6E329F" w14:textId="77777777" w:rsidR="00486654" w:rsidRDefault="008D3A76">
            <w:pPr>
              <w:rPr>
                <w:sz w:val="22"/>
                <w:szCs w:val="22"/>
                <w:lang w:val="en-US"/>
              </w:rPr>
            </w:pPr>
            <w:r>
              <w:rPr>
                <w:b/>
                <w:sz w:val="22"/>
                <w:szCs w:val="22"/>
                <w:lang w:val="en-US"/>
              </w:rPr>
              <w:t>8.3.</w:t>
            </w:r>
          </w:p>
        </w:tc>
        <w:tc>
          <w:tcPr>
            <w:tcW w:w="9068" w:type="dxa"/>
            <w:tcBorders>
              <w:top w:val="single" w:sz="4" w:space="0" w:color="auto"/>
              <w:left w:val="single" w:sz="4" w:space="0" w:color="auto"/>
              <w:bottom w:val="single" w:sz="4" w:space="0" w:color="auto"/>
              <w:right w:val="single" w:sz="4" w:space="0" w:color="auto"/>
            </w:tcBorders>
            <w:shd w:val="clear" w:color="auto" w:fill="FBE4D5"/>
          </w:tcPr>
          <w:p w14:paraId="2198F93F" w14:textId="77777777" w:rsidR="00486654" w:rsidRDefault="008D3A76">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049EB46A" w14:textId="77777777" w:rsidR="00486654" w:rsidRDefault="008D3A76">
            <w:pPr>
              <w:jc w:val="both"/>
              <w:rPr>
                <w:b/>
                <w:sz w:val="22"/>
                <w:szCs w:val="22"/>
                <w:lang w:val="en-US"/>
              </w:rPr>
            </w:pPr>
            <w:r>
              <w:rPr>
                <w:i/>
                <w:sz w:val="22"/>
                <w:szCs w:val="22"/>
                <w:lang w:val="en-US"/>
              </w:rPr>
              <w:t xml:space="preserve">Vadovaudamasi Vietos projektų administravimo taisyklių 37 punktu ir 41–47 </w:t>
            </w:r>
            <w:proofErr w:type="spellStart"/>
            <w:r>
              <w:rPr>
                <w:i/>
                <w:sz w:val="22"/>
                <w:szCs w:val="22"/>
                <w:lang w:val="en-US"/>
              </w:rPr>
              <w:t>punktais</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priemonės, pagal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vietos projektų </w:t>
            </w:r>
            <w:proofErr w:type="spellStart"/>
            <w:r>
              <w:rPr>
                <w:i/>
                <w:sz w:val="22"/>
                <w:szCs w:val="22"/>
                <w:lang w:val="en-US"/>
              </w:rPr>
              <w:t>paraiškas</w:t>
            </w:r>
            <w:proofErr w:type="spellEnd"/>
            <w:r>
              <w:rPr>
                <w:i/>
                <w:sz w:val="22"/>
                <w:szCs w:val="22"/>
                <w:lang w:val="en-US"/>
              </w:rPr>
              <w:t xml:space="preserve">, pobūdį ir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papildomus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Jeigu </w:t>
            </w:r>
            <w:proofErr w:type="spellStart"/>
            <w:r>
              <w:rPr>
                <w:i/>
                <w:sz w:val="22"/>
                <w:szCs w:val="22"/>
                <w:lang w:val="en-US"/>
              </w:rPr>
              <w:t>tokių</w:t>
            </w:r>
            <w:proofErr w:type="spellEnd"/>
            <w:r>
              <w:rPr>
                <w:i/>
                <w:sz w:val="22"/>
                <w:szCs w:val="22"/>
                <w:lang w:val="en-US"/>
              </w:rPr>
              <w:t xml:space="preserve"> nėra,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turi būti </w:t>
            </w:r>
            <w:proofErr w:type="spellStart"/>
            <w:r>
              <w:rPr>
                <w:i/>
                <w:sz w:val="22"/>
                <w:szCs w:val="22"/>
                <w:lang w:val="en-US"/>
              </w:rPr>
              <w:t>ištrinta</w:t>
            </w:r>
            <w:proofErr w:type="spellEnd"/>
            <w:r>
              <w:rPr>
                <w:i/>
                <w:sz w:val="22"/>
                <w:szCs w:val="22"/>
                <w:lang w:val="en-US"/>
              </w:rPr>
              <w:t>.</w:t>
            </w:r>
          </w:p>
        </w:tc>
      </w:tr>
      <w:tr w:rsidR="00486654" w14:paraId="2073A2D5" w14:textId="77777777">
        <w:tc>
          <w:tcPr>
            <w:tcW w:w="562" w:type="dxa"/>
            <w:tcBorders>
              <w:top w:val="single" w:sz="4" w:space="0" w:color="auto"/>
              <w:left w:val="single" w:sz="4" w:space="0" w:color="auto"/>
              <w:bottom w:val="single" w:sz="4" w:space="0" w:color="auto"/>
              <w:right w:val="single" w:sz="4" w:space="0" w:color="auto"/>
            </w:tcBorders>
          </w:tcPr>
          <w:p w14:paraId="4C42F26C" w14:textId="77777777" w:rsidR="00486654" w:rsidRDefault="008D3A76">
            <w:pPr>
              <w:jc w:val="both"/>
              <w:rPr>
                <w:sz w:val="22"/>
                <w:szCs w:val="22"/>
                <w:lang w:val="en-US"/>
              </w:rPr>
            </w:pPr>
            <w:r>
              <w:rPr>
                <w:sz w:val="22"/>
                <w:szCs w:val="22"/>
                <w:lang w:val="en-US"/>
              </w:rPr>
              <w:t>8.3.1.</w:t>
            </w:r>
          </w:p>
        </w:tc>
        <w:tc>
          <w:tcPr>
            <w:tcW w:w="9068" w:type="dxa"/>
            <w:tcBorders>
              <w:top w:val="single" w:sz="4" w:space="0" w:color="auto"/>
              <w:left w:val="single" w:sz="4" w:space="0" w:color="auto"/>
              <w:bottom w:val="single" w:sz="4" w:space="0" w:color="auto"/>
              <w:right w:val="single" w:sz="4" w:space="0" w:color="auto"/>
            </w:tcBorders>
          </w:tcPr>
          <w:p w14:paraId="3F5AFB9E" w14:textId="77777777" w:rsidR="00486654" w:rsidRDefault="008D3A76">
            <w:pPr>
              <w:jc w:val="both"/>
              <w:rPr>
                <w:sz w:val="22"/>
                <w:szCs w:val="22"/>
                <w:lang w:val="en-US"/>
              </w:rPr>
            </w:pPr>
            <w:r>
              <w:rPr>
                <w:sz w:val="22"/>
                <w:szCs w:val="22"/>
              </w:rPr>
              <w:t>Projektą įgyvendinti per nurodytą laikotarpį, kuris neviršija 24 mėn. nuo paramos sutarties pasirašymo dienos arba sprendimo skirti paramą priėmimo dienos, kai paramos sutartys nesudaromos ( įgyvendinimo trukmė nurodoma paramos paraiškoje ir verslo plane).</w:t>
            </w:r>
          </w:p>
        </w:tc>
      </w:tr>
      <w:tr w:rsidR="00486654" w14:paraId="18E14E47" w14:textId="77777777">
        <w:tc>
          <w:tcPr>
            <w:tcW w:w="562" w:type="dxa"/>
            <w:tcBorders>
              <w:top w:val="single" w:sz="4" w:space="0" w:color="auto"/>
              <w:left w:val="single" w:sz="4" w:space="0" w:color="auto"/>
              <w:bottom w:val="single" w:sz="4" w:space="0" w:color="auto"/>
              <w:right w:val="single" w:sz="4" w:space="0" w:color="auto"/>
            </w:tcBorders>
          </w:tcPr>
          <w:p w14:paraId="0F3A9555" w14:textId="77777777" w:rsidR="00486654" w:rsidRDefault="008D3A76">
            <w:pPr>
              <w:jc w:val="both"/>
              <w:rPr>
                <w:sz w:val="22"/>
                <w:szCs w:val="22"/>
                <w:lang w:val="en-US"/>
              </w:rPr>
            </w:pPr>
            <w:r>
              <w:rPr>
                <w:sz w:val="22"/>
                <w:szCs w:val="22"/>
                <w:lang w:val="en-US"/>
              </w:rPr>
              <w:t>8.3.2.</w:t>
            </w:r>
          </w:p>
        </w:tc>
        <w:tc>
          <w:tcPr>
            <w:tcW w:w="9068" w:type="dxa"/>
            <w:tcBorders>
              <w:top w:val="single" w:sz="4" w:space="0" w:color="auto"/>
              <w:left w:val="single" w:sz="4" w:space="0" w:color="auto"/>
              <w:bottom w:val="single" w:sz="4" w:space="0" w:color="auto"/>
              <w:right w:val="single" w:sz="4" w:space="0" w:color="auto"/>
            </w:tcBorders>
          </w:tcPr>
          <w:p w14:paraId="557F8A16" w14:textId="77777777" w:rsidR="00486654" w:rsidRDefault="008D3A76">
            <w:pPr>
              <w:jc w:val="both"/>
              <w:rPr>
                <w:sz w:val="22"/>
                <w:szCs w:val="22"/>
                <w:lang w:val="en-US"/>
              </w:rPr>
            </w:pPr>
            <w:r>
              <w:rPr>
                <w:sz w:val="22"/>
                <w:szCs w:val="22"/>
              </w:rPr>
              <w:t>Pradėti projekto įgyvendinimo darbus ne vėliau kaip per 6 mėnesius nuo paramos sutarties pasirašymo dienos. 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486654" w14:paraId="1EE3FC33" w14:textId="77777777">
        <w:tc>
          <w:tcPr>
            <w:tcW w:w="562" w:type="dxa"/>
            <w:tcBorders>
              <w:top w:val="single" w:sz="4" w:space="0" w:color="auto"/>
              <w:left w:val="single" w:sz="4" w:space="0" w:color="auto"/>
              <w:bottom w:val="single" w:sz="4" w:space="0" w:color="auto"/>
              <w:right w:val="single" w:sz="4" w:space="0" w:color="auto"/>
            </w:tcBorders>
          </w:tcPr>
          <w:p w14:paraId="1684BCEE" w14:textId="77777777" w:rsidR="00486654" w:rsidRDefault="008D3A76">
            <w:pPr>
              <w:jc w:val="both"/>
              <w:rPr>
                <w:sz w:val="22"/>
                <w:szCs w:val="22"/>
                <w:lang w:val="en-US"/>
              </w:rPr>
            </w:pPr>
            <w:r>
              <w:rPr>
                <w:sz w:val="22"/>
                <w:szCs w:val="22"/>
                <w:lang w:val="en-US"/>
              </w:rPr>
              <w:t>8.3.3.</w:t>
            </w:r>
          </w:p>
        </w:tc>
        <w:tc>
          <w:tcPr>
            <w:tcW w:w="9068" w:type="dxa"/>
            <w:tcBorders>
              <w:top w:val="single" w:sz="4" w:space="0" w:color="auto"/>
              <w:left w:val="single" w:sz="4" w:space="0" w:color="auto"/>
              <w:bottom w:val="single" w:sz="4" w:space="0" w:color="auto"/>
              <w:right w:val="single" w:sz="4" w:space="0" w:color="auto"/>
            </w:tcBorders>
          </w:tcPr>
          <w:p w14:paraId="7D50C6B5" w14:textId="77777777" w:rsidR="00486654" w:rsidRDefault="008D3A76">
            <w:pPr>
              <w:jc w:val="both"/>
              <w:rPr>
                <w:sz w:val="22"/>
                <w:szCs w:val="22"/>
                <w:lang w:val="en-US"/>
              </w:rPr>
            </w:pPr>
            <w:r>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2014-2020 metų programos priemones, rodiklio „Naujos darbo vietos sukūrimas ir išlaikymas“ pasiekimų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486654" w14:paraId="675E7D1C" w14:textId="77777777">
        <w:tc>
          <w:tcPr>
            <w:tcW w:w="562" w:type="dxa"/>
            <w:tcBorders>
              <w:top w:val="single" w:sz="4" w:space="0" w:color="auto"/>
              <w:left w:val="single" w:sz="4" w:space="0" w:color="auto"/>
              <w:bottom w:val="single" w:sz="4" w:space="0" w:color="auto"/>
              <w:right w:val="single" w:sz="4" w:space="0" w:color="auto"/>
            </w:tcBorders>
          </w:tcPr>
          <w:p w14:paraId="2B4F007A" w14:textId="77777777" w:rsidR="00486654" w:rsidRDefault="008D3A76">
            <w:pPr>
              <w:jc w:val="both"/>
              <w:rPr>
                <w:sz w:val="22"/>
                <w:szCs w:val="22"/>
                <w:lang w:val="en-US"/>
              </w:rPr>
            </w:pPr>
            <w:r>
              <w:rPr>
                <w:sz w:val="22"/>
                <w:szCs w:val="22"/>
                <w:lang w:val="en-US"/>
              </w:rPr>
              <w:t>8.3.4.</w:t>
            </w:r>
          </w:p>
        </w:tc>
        <w:tc>
          <w:tcPr>
            <w:tcW w:w="9068" w:type="dxa"/>
            <w:tcBorders>
              <w:top w:val="single" w:sz="4" w:space="0" w:color="auto"/>
              <w:left w:val="single" w:sz="4" w:space="0" w:color="auto"/>
              <w:bottom w:val="single" w:sz="4" w:space="0" w:color="auto"/>
              <w:right w:val="single" w:sz="4" w:space="0" w:color="auto"/>
            </w:tcBorders>
          </w:tcPr>
          <w:p w14:paraId="10D21AE5" w14:textId="77777777" w:rsidR="00486654" w:rsidRDefault="008D3A76">
            <w:pPr>
              <w:jc w:val="both"/>
              <w:rPr>
                <w:sz w:val="22"/>
                <w:szCs w:val="22"/>
              </w:rPr>
            </w:pPr>
            <w:r>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Tikrinama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tc>
      </w:tr>
      <w:tr w:rsidR="00486654" w14:paraId="5489DF44" w14:textId="77777777">
        <w:tc>
          <w:tcPr>
            <w:tcW w:w="562" w:type="dxa"/>
            <w:tcBorders>
              <w:top w:val="single" w:sz="4" w:space="0" w:color="auto"/>
              <w:left w:val="single" w:sz="4" w:space="0" w:color="auto"/>
              <w:bottom w:val="single" w:sz="4" w:space="0" w:color="auto"/>
              <w:right w:val="single" w:sz="4" w:space="0" w:color="auto"/>
            </w:tcBorders>
          </w:tcPr>
          <w:p w14:paraId="2EF284AC" w14:textId="77777777" w:rsidR="00486654" w:rsidRDefault="008D3A76">
            <w:pPr>
              <w:jc w:val="both"/>
              <w:rPr>
                <w:sz w:val="22"/>
                <w:szCs w:val="22"/>
                <w:lang w:val="en-US"/>
              </w:rPr>
            </w:pPr>
            <w:r>
              <w:rPr>
                <w:sz w:val="22"/>
                <w:szCs w:val="22"/>
                <w:lang w:val="en-US"/>
              </w:rPr>
              <w:t>8.3.5.</w:t>
            </w:r>
          </w:p>
        </w:tc>
        <w:tc>
          <w:tcPr>
            <w:tcW w:w="9068" w:type="dxa"/>
            <w:tcBorders>
              <w:top w:val="single" w:sz="4" w:space="0" w:color="auto"/>
              <w:left w:val="single" w:sz="4" w:space="0" w:color="auto"/>
              <w:bottom w:val="single" w:sz="4" w:space="0" w:color="auto"/>
              <w:right w:val="single" w:sz="4" w:space="0" w:color="auto"/>
            </w:tcBorders>
          </w:tcPr>
          <w:p w14:paraId="28D88ABC" w14:textId="77777777" w:rsidR="00486654" w:rsidRDefault="008D3A76">
            <w:pPr>
              <w:rPr>
                <w:sz w:val="22"/>
                <w:szCs w:val="22"/>
              </w:rPr>
            </w:pPr>
            <w:r>
              <w:rPr>
                <w:sz w:val="22"/>
                <w:szCs w:val="22"/>
              </w:rPr>
              <w:t>Jeigu pagal VPS priemonę remiama veikla, susijusi su maisto tvarkymu (maisto tvarkymas – bet koks poveikis maistui arba veiksmai su juo ar atskiromis jo</w:t>
            </w:r>
          </w:p>
          <w:p w14:paraId="164F1661" w14:textId="77777777" w:rsidR="00486654" w:rsidRDefault="008D3A76">
            <w:pPr>
              <w:jc w:val="both"/>
              <w:rPr>
                <w:sz w:val="22"/>
                <w:szCs w:val="22"/>
              </w:rPr>
            </w:pPr>
            <w:r>
              <w:rPr>
                <w:sz w:val="22"/>
                <w:szCs w:val="22"/>
              </w:rPr>
              <w:t>sudėtinėmis dalimis (įskaitant maisto gaminimą, ruošimą, perdirbimą, pakavimą, laikymą, saugojimą, vežimą, paskirstymą, tiekimą, pateikimą parduoti, pardavimą), galintys turėti įtakos maisto saugai, kokybei ir mitybos vertei), vietos projekto vykdytojo turi užtikrinti privalomų maisto tvarkymo subjektų pareigų, susijusių su maisto tvarkymo veikla, laikymąsi. Privalomos pareigos nustatytos Lietuvos higienos normoje HN 15:2005 „Maisto higiena“, patvirtintoje</w:t>
            </w:r>
          </w:p>
          <w:p w14:paraId="731A5709" w14:textId="77777777" w:rsidR="00486654" w:rsidRDefault="008D3A76">
            <w:pPr>
              <w:jc w:val="both"/>
              <w:rPr>
                <w:sz w:val="22"/>
                <w:szCs w:val="22"/>
              </w:rPr>
            </w:pPr>
            <w:r>
              <w:rPr>
                <w:sz w:val="22"/>
                <w:szCs w:val="22"/>
              </w:rPr>
              <w:t>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86654" w14:paraId="4A3BE095" w14:textId="77777777">
        <w:tc>
          <w:tcPr>
            <w:tcW w:w="562" w:type="dxa"/>
            <w:tcBorders>
              <w:top w:val="single" w:sz="4" w:space="0" w:color="auto"/>
              <w:left w:val="single" w:sz="4" w:space="0" w:color="auto"/>
              <w:bottom w:val="single" w:sz="4" w:space="0" w:color="auto"/>
              <w:right w:val="single" w:sz="4" w:space="0" w:color="auto"/>
            </w:tcBorders>
          </w:tcPr>
          <w:p w14:paraId="48471C3A" w14:textId="77777777" w:rsidR="00486654" w:rsidRDefault="008D3A76">
            <w:pPr>
              <w:jc w:val="both"/>
              <w:rPr>
                <w:sz w:val="22"/>
                <w:szCs w:val="22"/>
                <w:lang w:val="en-US"/>
              </w:rPr>
            </w:pPr>
            <w:r>
              <w:rPr>
                <w:sz w:val="22"/>
                <w:szCs w:val="22"/>
                <w:lang w:val="en-US"/>
              </w:rPr>
              <w:lastRenderedPageBreak/>
              <w:t>8.3.6.</w:t>
            </w:r>
          </w:p>
        </w:tc>
        <w:tc>
          <w:tcPr>
            <w:tcW w:w="9068" w:type="dxa"/>
            <w:tcBorders>
              <w:top w:val="single" w:sz="4" w:space="0" w:color="auto"/>
              <w:left w:val="single" w:sz="4" w:space="0" w:color="auto"/>
              <w:bottom w:val="single" w:sz="4" w:space="0" w:color="auto"/>
              <w:right w:val="single" w:sz="4" w:space="0" w:color="auto"/>
            </w:tcBorders>
          </w:tcPr>
          <w:p w14:paraId="6B12C5D1" w14:textId="77777777" w:rsidR="00486654" w:rsidRDefault="008D3A76">
            <w:pPr>
              <w:jc w:val="both"/>
              <w:rPr>
                <w:sz w:val="22"/>
                <w:szCs w:val="22"/>
              </w:rPr>
            </w:pPr>
            <w:r>
              <w:rPr>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486654" w14:paraId="022AB94D" w14:textId="77777777">
        <w:tc>
          <w:tcPr>
            <w:tcW w:w="562" w:type="dxa"/>
            <w:tcBorders>
              <w:top w:val="single" w:sz="4" w:space="0" w:color="auto"/>
              <w:left w:val="single" w:sz="4" w:space="0" w:color="auto"/>
              <w:bottom w:val="single" w:sz="4" w:space="0" w:color="auto"/>
              <w:right w:val="single" w:sz="4" w:space="0" w:color="auto"/>
            </w:tcBorders>
          </w:tcPr>
          <w:p w14:paraId="76237F21" w14:textId="77777777" w:rsidR="00486654" w:rsidRDefault="008D3A76">
            <w:pPr>
              <w:jc w:val="both"/>
              <w:rPr>
                <w:sz w:val="22"/>
                <w:szCs w:val="22"/>
                <w:lang w:val="en-US"/>
              </w:rPr>
            </w:pPr>
            <w:r>
              <w:rPr>
                <w:sz w:val="22"/>
                <w:szCs w:val="22"/>
                <w:lang w:val="en-US"/>
              </w:rPr>
              <w:t>8.3.7.</w:t>
            </w:r>
          </w:p>
        </w:tc>
        <w:tc>
          <w:tcPr>
            <w:tcW w:w="9068" w:type="dxa"/>
            <w:tcBorders>
              <w:top w:val="single" w:sz="4" w:space="0" w:color="auto"/>
              <w:left w:val="single" w:sz="4" w:space="0" w:color="auto"/>
              <w:bottom w:val="single" w:sz="4" w:space="0" w:color="auto"/>
              <w:right w:val="single" w:sz="4" w:space="0" w:color="auto"/>
            </w:tcBorders>
          </w:tcPr>
          <w:p w14:paraId="4AD10E5F" w14:textId="77777777" w:rsidR="00486654" w:rsidRDefault="008D3A76">
            <w:pPr>
              <w:jc w:val="both"/>
              <w:rPr>
                <w:sz w:val="22"/>
                <w:szCs w:val="22"/>
              </w:rPr>
            </w:pPr>
            <w:r>
              <w:rPr>
                <w:sz w:val="22"/>
                <w:szCs w:val="22"/>
              </w:rPr>
              <w:t>Pasiekti ir iki projekto kontrolės laikotarpio pabaigos išlaikyti paramos paraiškoje numatytus projekto priežiūros rodiklius.</w:t>
            </w:r>
          </w:p>
          <w:p w14:paraId="5121363E" w14:textId="77777777" w:rsidR="00486654" w:rsidRDefault="00486654">
            <w:pPr>
              <w:jc w:val="center"/>
              <w:rPr>
                <w:sz w:val="22"/>
                <w:szCs w:val="22"/>
                <w:lang w:val="en-US"/>
              </w:rPr>
            </w:pPr>
          </w:p>
        </w:tc>
      </w:tr>
      <w:tr w:rsidR="00486654" w14:paraId="4870DDE2" w14:textId="77777777">
        <w:tc>
          <w:tcPr>
            <w:tcW w:w="562" w:type="dxa"/>
            <w:tcBorders>
              <w:top w:val="single" w:sz="4" w:space="0" w:color="auto"/>
              <w:left w:val="single" w:sz="4" w:space="0" w:color="auto"/>
              <w:bottom w:val="single" w:sz="4" w:space="0" w:color="auto"/>
              <w:right w:val="single" w:sz="4" w:space="0" w:color="auto"/>
            </w:tcBorders>
          </w:tcPr>
          <w:p w14:paraId="3C136B1B" w14:textId="77777777" w:rsidR="00486654" w:rsidRDefault="008D3A76">
            <w:pPr>
              <w:jc w:val="both"/>
              <w:rPr>
                <w:sz w:val="22"/>
                <w:szCs w:val="22"/>
                <w:lang w:val="en-US"/>
              </w:rPr>
            </w:pPr>
            <w:r>
              <w:rPr>
                <w:sz w:val="22"/>
                <w:szCs w:val="22"/>
                <w:lang w:val="en-US"/>
              </w:rPr>
              <w:t>8.3.8.</w:t>
            </w:r>
          </w:p>
        </w:tc>
        <w:tc>
          <w:tcPr>
            <w:tcW w:w="9068" w:type="dxa"/>
            <w:tcBorders>
              <w:top w:val="single" w:sz="4" w:space="0" w:color="auto"/>
              <w:left w:val="single" w:sz="4" w:space="0" w:color="auto"/>
              <w:bottom w:val="single" w:sz="4" w:space="0" w:color="auto"/>
              <w:right w:val="single" w:sz="4" w:space="0" w:color="auto"/>
            </w:tcBorders>
          </w:tcPr>
          <w:p w14:paraId="5000C420" w14:textId="77777777" w:rsidR="00486654" w:rsidRDefault="008D3A76">
            <w:pPr>
              <w:jc w:val="both"/>
              <w:rPr>
                <w:sz w:val="22"/>
                <w:szCs w:val="22"/>
              </w:rPr>
            </w:pPr>
            <w:r>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86654" w14:paraId="7DF1EEE2" w14:textId="77777777">
        <w:tc>
          <w:tcPr>
            <w:tcW w:w="562" w:type="dxa"/>
            <w:tcBorders>
              <w:top w:val="single" w:sz="4" w:space="0" w:color="auto"/>
              <w:left w:val="single" w:sz="4" w:space="0" w:color="auto"/>
              <w:bottom w:val="single" w:sz="4" w:space="0" w:color="auto"/>
              <w:right w:val="single" w:sz="4" w:space="0" w:color="auto"/>
            </w:tcBorders>
          </w:tcPr>
          <w:p w14:paraId="2CFD1446" w14:textId="77777777" w:rsidR="00486654" w:rsidRDefault="008D3A76">
            <w:pPr>
              <w:jc w:val="both"/>
              <w:rPr>
                <w:sz w:val="22"/>
                <w:szCs w:val="22"/>
                <w:lang w:val="en-US"/>
              </w:rPr>
            </w:pPr>
            <w:r>
              <w:rPr>
                <w:sz w:val="22"/>
                <w:szCs w:val="22"/>
                <w:lang w:val="en-US"/>
              </w:rPr>
              <w:t>8.3.9.</w:t>
            </w:r>
          </w:p>
        </w:tc>
        <w:tc>
          <w:tcPr>
            <w:tcW w:w="9068" w:type="dxa"/>
            <w:tcBorders>
              <w:top w:val="single" w:sz="4" w:space="0" w:color="auto"/>
              <w:left w:val="single" w:sz="4" w:space="0" w:color="auto"/>
              <w:bottom w:val="single" w:sz="4" w:space="0" w:color="auto"/>
              <w:right w:val="single" w:sz="4" w:space="0" w:color="auto"/>
            </w:tcBorders>
          </w:tcPr>
          <w:p w14:paraId="03FF8DDC" w14:textId="77777777" w:rsidR="00486654" w:rsidRDefault="008D3A76">
            <w:pPr>
              <w:jc w:val="both"/>
              <w:rPr>
                <w:sz w:val="22"/>
                <w:szCs w:val="22"/>
              </w:rPr>
            </w:pPr>
            <w:r>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86654" w14:paraId="1C29FDB9" w14:textId="77777777">
        <w:tc>
          <w:tcPr>
            <w:tcW w:w="562" w:type="dxa"/>
            <w:tcBorders>
              <w:top w:val="single" w:sz="4" w:space="0" w:color="auto"/>
              <w:left w:val="single" w:sz="4" w:space="0" w:color="auto"/>
              <w:bottom w:val="single" w:sz="4" w:space="0" w:color="auto"/>
              <w:right w:val="single" w:sz="4" w:space="0" w:color="auto"/>
            </w:tcBorders>
          </w:tcPr>
          <w:p w14:paraId="45665C9F" w14:textId="77777777" w:rsidR="00486654" w:rsidRDefault="008D3A76">
            <w:pPr>
              <w:jc w:val="both"/>
              <w:rPr>
                <w:sz w:val="22"/>
                <w:szCs w:val="22"/>
                <w:lang w:val="en-US"/>
              </w:rPr>
            </w:pPr>
            <w:r>
              <w:rPr>
                <w:sz w:val="22"/>
                <w:szCs w:val="22"/>
                <w:lang w:val="en-US"/>
              </w:rPr>
              <w:t>8.3.10.</w:t>
            </w:r>
          </w:p>
        </w:tc>
        <w:tc>
          <w:tcPr>
            <w:tcW w:w="9068" w:type="dxa"/>
            <w:tcBorders>
              <w:top w:val="single" w:sz="4" w:space="0" w:color="auto"/>
              <w:left w:val="single" w:sz="4" w:space="0" w:color="auto"/>
              <w:bottom w:val="single" w:sz="4" w:space="0" w:color="auto"/>
              <w:right w:val="single" w:sz="4" w:space="0" w:color="auto"/>
            </w:tcBorders>
          </w:tcPr>
          <w:p w14:paraId="02FC17CE" w14:textId="77777777" w:rsidR="00486654" w:rsidRDefault="008D3A76">
            <w:pPr>
              <w:jc w:val="both"/>
              <w:rPr>
                <w:sz w:val="22"/>
                <w:szCs w:val="22"/>
              </w:rPr>
            </w:pPr>
            <w:r>
              <w:rPr>
                <w:sz w:val="22"/>
                <w:szCs w:val="22"/>
              </w:rPr>
              <w:t>Atitiktį atrankos kriterijams, už kuriuos projektui suteikiami balai, pareiškėjas turi užtikrinti projekto įgyvendinimo metu ir projekto kontrolės laikotarpiu (išskyrus atrankos kriterijus, susijusius su pareiškėjo ir projekto naudos gavėjų amžiumi).</w:t>
            </w:r>
          </w:p>
        </w:tc>
      </w:tr>
      <w:tr w:rsidR="00486654" w14:paraId="531072DD" w14:textId="77777777">
        <w:tc>
          <w:tcPr>
            <w:tcW w:w="562" w:type="dxa"/>
            <w:tcBorders>
              <w:top w:val="single" w:sz="4" w:space="0" w:color="auto"/>
              <w:left w:val="single" w:sz="4" w:space="0" w:color="auto"/>
              <w:bottom w:val="single" w:sz="4" w:space="0" w:color="auto"/>
              <w:right w:val="single" w:sz="4" w:space="0" w:color="auto"/>
            </w:tcBorders>
          </w:tcPr>
          <w:p w14:paraId="11F76B6B" w14:textId="77777777" w:rsidR="00486654" w:rsidRDefault="008D3A76">
            <w:pPr>
              <w:jc w:val="both"/>
              <w:rPr>
                <w:sz w:val="22"/>
                <w:szCs w:val="22"/>
                <w:lang w:val="en-US"/>
              </w:rPr>
            </w:pPr>
            <w:r>
              <w:rPr>
                <w:sz w:val="22"/>
                <w:szCs w:val="22"/>
                <w:lang w:val="en-US"/>
              </w:rPr>
              <w:t>8.3.11.</w:t>
            </w:r>
          </w:p>
        </w:tc>
        <w:tc>
          <w:tcPr>
            <w:tcW w:w="9068" w:type="dxa"/>
            <w:tcBorders>
              <w:top w:val="single" w:sz="4" w:space="0" w:color="auto"/>
              <w:left w:val="single" w:sz="4" w:space="0" w:color="auto"/>
              <w:bottom w:val="single" w:sz="4" w:space="0" w:color="auto"/>
              <w:right w:val="single" w:sz="4" w:space="0" w:color="auto"/>
            </w:tcBorders>
          </w:tcPr>
          <w:p w14:paraId="5BE09DBE" w14:textId="77777777" w:rsidR="00486654" w:rsidRDefault="008D3A76">
            <w:pPr>
              <w:jc w:val="both"/>
              <w:rPr>
                <w:sz w:val="22"/>
                <w:szCs w:val="22"/>
                <w:lang w:val="en-US"/>
              </w:rPr>
            </w:pPr>
            <w:r>
              <w:rPr>
                <w:sz w:val="22"/>
                <w:szCs w:val="22"/>
              </w:rPr>
              <w:t>Pateikti detalų atliktų darbų aktą (su kiekvienu mokėjimo prašymu, kuriame deklaruojamos statybos išlaidos).</w:t>
            </w:r>
          </w:p>
        </w:tc>
      </w:tr>
      <w:tr w:rsidR="00486654" w14:paraId="44EEDD2A" w14:textId="77777777">
        <w:tc>
          <w:tcPr>
            <w:tcW w:w="562" w:type="dxa"/>
            <w:tcBorders>
              <w:top w:val="single" w:sz="4" w:space="0" w:color="auto"/>
              <w:left w:val="single" w:sz="4" w:space="0" w:color="auto"/>
              <w:bottom w:val="single" w:sz="4" w:space="0" w:color="auto"/>
              <w:right w:val="single" w:sz="4" w:space="0" w:color="auto"/>
            </w:tcBorders>
          </w:tcPr>
          <w:p w14:paraId="39137741" w14:textId="77777777" w:rsidR="00486654" w:rsidRDefault="008D3A76">
            <w:pPr>
              <w:jc w:val="both"/>
              <w:rPr>
                <w:sz w:val="22"/>
                <w:szCs w:val="22"/>
                <w:lang w:val="en-US"/>
              </w:rPr>
            </w:pPr>
            <w:r>
              <w:rPr>
                <w:sz w:val="22"/>
                <w:szCs w:val="22"/>
                <w:lang w:val="en-US"/>
              </w:rPr>
              <w:t>8.3.12.</w:t>
            </w:r>
          </w:p>
        </w:tc>
        <w:tc>
          <w:tcPr>
            <w:tcW w:w="9068" w:type="dxa"/>
            <w:tcBorders>
              <w:top w:val="single" w:sz="4" w:space="0" w:color="auto"/>
              <w:left w:val="single" w:sz="4" w:space="0" w:color="auto"/>
              <w:bottom w:val="single" w:sz="4" w:space="0" w:color="auto"/>
              <w:right w:val="single" w:sz="4" w:space="0" w:color="auto"/>
            </w:tcBorders>
          </w:tcPr>
          <w:p w14:paraId="3AD2D2D4" w14:textId="77777777" w:rsidR="00486654" w:rsidRDefault="008D3A76">
            <w:pPr>
              <w:jc w:val="both"/>
              <w:rPr>
                <w:sz w:val="22"/>
                <w:szCs w:val="22"/>
              </w:rPr>
            </w:pPr>
            <w:r>
              <w:rPr>
                <w:sz w:val="22"/>
                <w:szCs w:val="22"/>
              </w:rPr>
              <w:t>Užbaigus statybos darbus pateikti statybos užbaigimo dokumentus, kai jie privalomi pagal teisės aktų nuostatas (ne vėliau kaip galutinio mokėjimo prašymo pateikimo dieną).</w:t>
            </w:r>
          </w:p>
        </w:tc>
      </w:tr>
      <w:tr w:rsidR="00486654" w14:paraId="02C30040" w14:textId="77777777">
        <w:tc>
          <w:tcPr>
            <w:tcW w:w="562" w:type="dxa"/>
            <w:tcBorders>
              <w:top w:val="single" w:sz="4" w:space="0" w:color="auto"/>
              <w:left w:val="single" w:sz="4" w:space="0" w:color="auto"/>
              <w:bottom w:val="single" w:sz="4" w:space="0" w:color="auto"/>
              <w:right w:val="single" w:sz="4" w:space="0" w:color="auto"/>
            </w:tcBorders>
          </w:tcPr>
          <w:p w14:paraId="1AA77F68" w14:textId="77777777" w:rsidR="00486654" w:rsidRDefault="008D3A76">
            <w:pPr>
              <w:jc w:val="both"/>
              <w:rPr>
                <w:sz w:val="22"/>
                <w:szCs w:val="22"/>
                <w:lang w:val="en-US"/>
              </w:rPr>
            </w:pPr>
            <w:r>
              <w:rPr>
                <w:sz w:val="22"/>
                <w:szCs w:val="22"/>
                <w:lang w:val="en-US"/>
              </w:rPr>
              <w:t>8.3.13.</w:t>
            </w:r>
          </w:p>
        </w:tc>
        <w:tc>
          <w:tcPr>
            <w:tcW w:w="9068" w:type="dxa"/>
            <w:tcBorders>
              <w:top w:val="single" w:sz="4" w:space="0" w:color="auto"/>
              <w:left w:val="single" w:sz="4" w:space="0" w:color="auto"/>
              <w:bottom w:val="single" w:sz="4" w:space="0" w:color="auto"/>
              <w:right w:val="single" w:sz="4" w:space="0" w:color="auto"/>
            </w:tcBorders>
          </w:tcPr>
          <w:p w14:paraId="26CF88E2" w14:textId="77777777" w:rsidR="00486654" w:rsidRDefault="008D3A76">
            <w:pPr>
              <w:rPr>
                <w:sz w:val="22"/>
                <w:szCs w:val="22"/>
                <w:lang w:val="en-US"/>
              </w:rPr>
            </w:pPr>
            <w:r>
              <w:rPr>
                <w:sz w:val="22"/>
                <w:szCs w:val="22"/>
              </w:rPr>
              <w:t>Pasikeitus Smulkiojo ir vidutinio verslo subjekto statuso deklaracijoje (toliau – Deklaracija) pateiktiems duomenims, atnaujintą Deklaraciją per 10 darbo dienų nuo duomenų pasikeitimo fakto pateikti  VVG  ir Agentūrai.</w:t>
            </w:r>
          </w:p>
        </w:tc>
      </w:tr>
      <w:tr w:rsidR="00486654" w14:paraId="017BB48B" w14:textId="77777777">
        <w:tc>
          <w:tcPr>
            <w:tcW w:w="562" w:type="dxa"/>
            <w:tcBorders>
              <w:top w:val="single" w:sz="4" w:space="0" w:color="auto"/>
              <w:left w:val="single" w:sz="4" w:space="0" w:color="auto"/>
              <w:bottom w:val="single" w:sz="4" w:space="0" w:color="auto"/>
              <w:right w:val="single" w:sz="4" w:space="0" w:color="auto"/>
            </w:tcBorders>
          </w:tcPr>
          <w:p w14:paraId="0DED48EE" w14:textId="77777777" w:rsidR="00486654" w:rsidRDefault="008D3A76">
            <w:pPr>
              <w:jc w:val="both"/>
              <w:rPr>
                <w:sz w:val="22"/>
                <w:szCs w:val="22"/>
                <w:lang w:val="en-US"/>
              </w:rPr>
            </w:pPr>
            <w:r>
              <w:rPr>
                <w:sz w:val="22"/>
                <w:szCs w:val="22"/>
                <w:lang w:val="en-US"/>
              </w:rPr>
              <w:t>8.3.14.</w:t>
            </w:r>
          </w:p>
        </w:tc>
        <w:tc>
          <w:tcPr>
            <w:tcW w:w="9068" w:type="dxa"/>
            <w:tcBorders>
              <w:top w:val="single" w:sz="4" w:space="0" w:color="auto"/>
              <w:left w:val="single" w:sz="4" w:space="0" w:color="auto"/>
              <w:bottom w:val="single" w:sz="4" w:space="0" w:color="auto"/>
              <w:right w:val="single" w:sz="4" w:space="0" w:color="auto"/>
            </w:tcBorders>
          </w:tcPr>
          <w:p w14:paraId="63139659" w14:textId="77777777" w:rsidR="00486654" w:rsidRDefault="008D3A76">
            <w:pPr>
              <w:rPr>
                <w:sz w:val="22"/>
                <w:szCs w:val="22"/>
                <w:lang w:val="en-US"/>
              </w:rPr>
            </w:pPr>
            <w:r>
              <w:rPr>
                <w:sz w:val="22"/>
                <w:szCs w:val="22"/>
              </w:rPr>
              <w:t>Nuo paramos paraiškos pateikimo dienos iki projekto kontrolės laikotarpio pabaigos tvarkyti buhalterinę apskaitą</w:t>
            </w:r>
          </w:p>
        </w:tc>
      </w:tr>
      <w:tr w:rsidR="00486654" w14:paraId="4A01DC2B" w14:textId="77777777">
        <w:tc>
          <w:tcPr>
            <w:tcW w:w="562" w:type="dxa"/>
            <w:tcBorders>
              <w:top w:val="single" w:sz="4" w:space="0" w:color="auto"/>
              <w:left w:val="single" w:sz="4" w:space="0" w:color="auto"/>
              <w:bottom w:val="single" w:sz="4" w:space="0" w:color="auto"/>
              <w:right w:val="single" w:sz="4" w:space="0" w:color="auto"/>
            </w:tcBorders>
          </w:tcPr>
          <w:p w14:paraId="01C9F4AB" w14:textId="77777777" w:rsidR="00486654" w:rsidRDefault="008D3A76">
            <w:pPr>
              <w:jc w:val="both"/>
              <w:rPr>
                <w:sz w:val="22"/>
                <w:szCs w:val="22"/>
                <w:lang w:val="en-US"/>
              </w:rPr>
            </w:pPr>
            <w:r>
              <w:rPr>
                <w:sz w:val="22"/>
                <w:szCs w:val="22"/>
                <w:lang w:val="en-US"/>
              </w:rPr>
              <w:t>8.3.15.</w:t>
            </w:r>
          </w:p>
        </w:tc>
        <w:tc>
          <w:tcPr>
            <w:tcW w:w="9068" w:type="dxa"/>
            <w:tcBorders>
              <w:top w:val="single" w:sz="4" w:space="0" w:color="auto"/>
              <w:left w:val="single" w:sz="4" w:space="0" w:color="auto"/>
              <w:bottom w:val="single" w:sz="4" w:space="0" w:color="auto"/>
              <w:right w:val="single" w:sz="4" w:space="0" w:color="auto"/>
            </w:tcBorders>
          </w:tcPr>
          <w:p w14:paraId="3BBBF221" w14:textId="77777777" w:rsidR="00486654" w:rsidRDefault="008D3A76">
            <w:pPr>
              <w:jc w:val="both"/>
              <w:rPr>
                <w:sz w:val="22"/>
                <w:szCs w:val="22"/>
              </w:rPr>
            </w:pPr>
            <w:r>
              <w:rPr>
                <w:sz w:val="22"/>
                <w:szCs w:val="22"/>
              </w:rPr>
              <w:t>Iki projekto kontrolės laikotarpio pabaigos išlaikyti darbo vietas, kurios buvo sukurtos per vienus metus iki vietos projekto paraiškos pateikimo dienos</w:t>
            </w:r>
          </w:p>
          <w:p w14:paraId="3444AF32" w14:textId="77777777" w:rsidR="00486654" w:rsidRDefault="00486654">
            <w:pPr>
              <w:jc w:val="center"/>
              <w:rPr>
                <w:sz w:val="22"/>
                <w:szCs w:val="22"/>
                <w:lang w:val="en-US"/>
              </w:rPr>
            </w:pPr>
          </w:p>
        </w:tc>
      </w:tr>
      <w:tr w:rsidR="00486654" w14:paraId="789C9278" w14:textId="77777777">
        <w:tc>
          <w:tcPr>
            <w:tcW w:w="562" w:type="dxa"/>
            <w:tcBorders>
              <w:top w:val="single" w:sz="4" w:space="0" w:color="auto"/>
              <w:left w:val="single" w:sz="4" w:space="0" w:color="auto"/>
              <w:bottom w:val="single" w:sz="4" w:space="0" w:color="auto"/>
              <w:right w:val="single" w:sz="4" w:space="0" w:color="auto"/>
            </w:tcBorders>
          </w:tcPr>
          <w:p w14:paraId="446830A4" w14:textId="77777777" w:rsidR="00486654" w:rsidRDefault="008D3A76">
            <w:pPr>
              <w:jc w:val="both"/>
              <w:rPr>
                <w:sz w:val="22"/>
                <w:szCs w:val="22"/>
                <w:lang w:val="en-US"/>
              </w:rPr>
            </w:pPr>
            <w:r>
              <w:rPr>
                <w:sz w:val="22"/>
                <w:szCs w:val="22"/>
                <w:lang w:val="en-US"/>
              </w:rPr>
              <w:t>8.3.16</w:t>
            </w:r>
          </w:p>
        </w:tc>
        <w:tc>
          <w:tcPr>
            <w:tcW w:w="9068" w:type="dxa"/>
            <w:tcBorders>
              <w:top w:val="single" w:sz="4" w:space="0" w:color="auto"/>
              <w:left w:val="single" w:sz="4" w:space="0" w:color="auto"/>
              <w:bottom w:val="single" w:sz="4" w:space="0" w:color="auto"/>
              <w:right w:val="single" w:sz="4" w:space="0" w:color="auto"/>
            </w:tcBorders>
          </w:tcPr>
          <w:p w14:paraId="6C1EE74E" w14:textId="77777777" w:rsidR="00486654" w:rsidRDefault="008D3A76">
            <w:pPr>
              <w:rPr>
                <w:sz w:val="22"/>
                <w:szCs w:val="22"/>
                <w:lang w:val="en-US"/>
              </w:rPr>
            </w:pPr>
            <w:r>
              <w:rPr>
                <w:sz w:val="22"/>
                <w:szCs w:val="22"/>
              </w:rPr>
              <w:t>Užtikrinti, kad visos įgytos investicijos atitiks darbo saugos reikalavimus</w:t>
            </w:r>
          </w:p>
        </w:tc>
      </w:tr>
      <w:tr w:rsidR="00486654" w14:paraId="13DD0F03" w14:textId="77777777">
        <w:tc>
          <w:tcPr>
            <w:tcW w:w="562" w:type="dxa"/>
            <w:tcBorders>
              <w:top w:val="single" w:sz="4" w:space="0" w:color="auto"/>
              <w:left w:val="single" w:sz="4" w:space="0" w:color="auto"/>
              <w:bottom w:val="single" w:sz="4" w:space="0" w:color="auto"/>
              <w:right w:val="single" w:sz="4" w:space="0" w:color="auto"/>
            </w:tcBorders>
          </w:tcPr>
          <w:p w14:paraId="29ABFE9B" w14:textId="77777777" w:rsidR="00486654" w:rsidRDefault="008D3A76">
            <w:pPr>
              <w:jc w:val="both"/>
              <w:rPr>
                <w:sz w:val="22"/>
                <w:szCs w:val="22"/>
                <w:lang w:val="en-US"/>
              </w:rPr>
            </w:pPr>
            <w:r>
              <w:rPr>
                <w:sz w:val="22"/>
                <w:szCs w:val="22"/>
                <w:lang w:val="en-US"/>
              </w:rPr>
              <w:t>8.3.17</w:t>
            </w:r>
          </w:p>
        </w:tc>
        <w:tc>
          <w:tcPr>
            <w:tcW w:w="9068" w:type="dxa"/>
            <w:tcBorders>
              <w:top w:val="single" w:sz="4" w:space="0" w:color="auto"/>
              <w:left w:val="single" w:sz="4" w:space="0" w:color="auto"/>
              <w:bottom w:val="single" w:sz="4" w:space="0" w:color="auto"/>
              <w:right w:val="single" w:sz="4" w:space="0" w:color="auto"/>
            </w:tcBorders>
          </w:tcPr>
          <w:p w14:paraId="46534145" w14:textId="77777777" w:rsidR="00486654" w:rsidRDefault="008D3A76">
            <w:pPr>
              <w:jc w:val="both"/>
              <w:rPr>
                <w:sz w:val="22"/>
                <w:szCs w:val="22"/>
              </w:rPr>
            </w:pPr>
            <w:r>
              <w:rPr>
                <w:sz w:val="22"/>
                <w:szCs w:val="22"/>
              </w:rPr>
              <w:t>Pranešti VVG  ir Agentūrai apie bet kurių duomenų, nurodytų pateiktoje ir užregistruotoje paramos paraiškoje pasikeitimus.</w:t>
            </w:r>
          </w:p>
          <w:p w14:paraId="02FBE06B" w14:textId="77777777" w:rsidR="00486654" w:rsidRDefault="00486654">
            <w:pPr>
              <w:jc w:val="center"/>
              <w:rPr>
                <w:sz w:val="22"/>
                <w:szCs w:val="22"/>
                <w:lang w:val="en-US"/>
              </w:rPr>
            </w:pPr>
          </w:p>
        </w:tc>
      </w:tr>
    </w:tbl>
    <w:p w14:paraId="2295AB07" w14:textId="77777777" w:rsidR="00486654" w:rsidRDefault="0048665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86654" w14:paraId="007B7F1D" w14:textId="77777777">
        <w:tc>
          <w:tcPr>
            <w:tcW w:w="959" w:type="dxa"/>
            <w:tcBorders>
              <w:top w:val="single" w:sz="4" w:space="0" w:color="auto"/>
              <w:left w:val="single" w:sz="4" w:space="0" w:color="auto"/>
              <w:bottom w:val="single" w:sz="4" w:space="0" w:color="auto"/>
              <w:right w:val="single" w:sz="4" w:space="0" w:color="auto"/>
            </w:tcBorders>
            <w:shd w:val="clear" w:color="auto" w:fill="F7CAAC"/>
          </w:tcPr>
          <w:p w14:paraId="62CEFA37" w14:textId="77777777" w:rsidR="00486654" w:rsidRDefault="008D3A76">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14:paraId="3962058B" w14:textId="77777777" w:rsidR="00486654" w:rsidRDefault="008D3A76">
            <w:pPr>
              <w:jc w:val="both"/>
              <w:rPr>
                <w:b/>
                <w:sz w:val="22"/>
                <w:szCs w:val="22"/>
                <w:lang w:val="en-US"/>
              </w:rPr>
            </w:pPr>
            <w:r>
              <w:rPr>
                <w:b/>
                <w:sz w:val="22"/>
                <w:szCs w:val="22"/>
                <w:lang w:val="en-US"/>
              </w:rPr>
              <w:t>VIETOS PROJEKTUI ĮGYVENDINTI PASIRINKTAS IŠLAIDŲ MOKĖJIMO BŪDAS</w:t>
            </w:r>
          </w:p>
        </w:tc>
      </w:tr>
      <w:tr w:rsidR="00486654" w14:paraId="460F032C" w14:textId="77777777">
        <w:tc>
          <w:tcPr>
            <w:tcW w:w="959" w:type="dxa"/>
            <w:tcBorders>
              <w:top w:val="single" w:sz="4" w:space="0" w:color="auto"/>
              <w:left w:val="single" w:sz="4" w:space="0" w:color="auto"/>
              <w:bottom w:val="single" w:sz="4" w:space="0" w:color="auto"/>
              <w:right w:val="single" w:sz="4" w:space="0" w:color="auto"/>
            </w:tcBorders>
          </w:tcPr>
          <w:p w14:paraId="1CC8384E" w14:textId="77777777" w:rsidR="00486654" w:rsidRDefault="008D3A76">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tcPr>
          <w:p w14:paraId="4824C7BA" w14:textId="77777777" w:rsidR="00486654" w:rsidRDefault="008D3A76">
            <w:pPr>
              <w:jc w:val="center"/>
              <w:rPr>
                <w:sz w:val="22"/>
                <w:szCs w:val="22"/>
                <w:lang w:val="en-US"/>
              </w:rPr>
            </w:pPr>
            <w:r>
              <w:rPr>
                <w:sz w:val="22"/>
                <w:szCs w:val="22"/>
                <w:lang w:val="en-US"/>
              </w:rPr>
              <w:t>II</w:t>
            </w:r>
          </w:p>
        </w:tc>
      </w:tr>
      <w:tr w:rsidR="00486654" w14:paraId="4B456DEF" w14:textId="77777777">
        <w:tc>
          <w:tcPr>
            <w:tcW w:w="959" w:type="dxa"/>
            <w:tcBorders>
              <w:top w:val="single" w:sz="4" w:space="0" w:color="auto"/>
              <w:left w:val="single" w:sz="4" w:space="0" w:color="auto"/>
              <w:bottom w:val="single" w:sz="4" w:space="0" w:color="auto"/>
              <w:right w:val="single" w:sz="4" w:space="0" w:color="auto"/>
            </w:tcBorders>
          </w:tcPr>
          <w:p w14:paraId="48F993FD" w14:textId="77777777" w:rsidR="00486654" w:rsidRDefault="008D3A76">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tcPr>
          <w:p w14:paraId="29AF250E" w14:textId="77777777" w:rsidR="00486654" w:rsidRDefault="008D3A76">
            <w:pPr>
              <w:rPr>
                <w:b/>
                <w:sz w:val="22"/>
                <w:szCs w:val="22"/>
                <w:lang w:val="en-US"/>
              </w:rPr>
            </w:pPr>
            <w:r>
              <w:rPr>
                <w:b/>
                <w:sz w:val="22"/>
                <w:szCs w:val="22"/>
                <w:lang w:val="en-US"/>
              </w:rPr>
              <w:t xml:space="preserve">Išlaidų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14:paraId="3F2D6340" w14:textId="77777777" w:rsidR="00486654" w:rsidRDefault="008D3A76">
            <w:pPr>
              <w:jc w:val="both"/>
              <w:rPr>
                <w:i/>
                <w:sz w:val="22"/>
                <w:szCs w:val="22"/>
                <w:lang w:val="en-US"/>
              </w:rPr>
            </w:pPr>
            <w:r>
              <w:rPr>
                <w:i/>
                <w:sz w:val="22"/>
                <w:szCs w:val="22"/>
                <w:lang w:val="en-US"/>
              </w:rPr>
              <w:t xml:space="preserve">Turi būti nurodytas </w:t>
            </w:r>
            <w:proofErr w:type="spellStart"/>
            <w:r>
              <w:rPr>
                <w:i/>
                <w:sz w:val="22"/>
                <w:szCs w:val="22"/>
                <w:lang w:val="en-US"/>
              </w:rPr>
              <w:t>vienas</w:t>
            </w:r>
            <w:proofErr w:type="spellEnd"/>
            <w:r>
              <w:rPr>
                <w:i/>
                <w:sz w:val="22"/>
                <w:szCs w:val="22"/>
                <w:lang w:val="en-US"/>
              </w:rPr>
              <w:t xml:space="preserve"> paramos lėšų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pagal kurį bus įgyvendinamas vietos </w:t>
            </w:r>
            <w:proofErr w:type="spellStart"/>
            <w:r>
              <w:rPr>
                <w:i/>
                <w:sz w:val="22"/>
                <w:szCs w:val="22"/>
                <w:lang w:val="en-US"/>
              </w:rPr>
              <w:t>projektas</w:t>
            </w:r>
            <w:proofErr w:type="spellEnd"/>
            <w:r>
              <w:rPr>
                <w:i/>
                <w:sz w:val="22"/>
                <w:szCs w:val="22"/>
                <w:lang w:val="en-US"/>
              </w:rPr>
              <w:t>.</w:t>
            </w:r>
          </w:p>
        </w:tc>
      </w:tr>
      <w:tr w:rsidR="00486654" w14:paraId="3C412942" w14:textId="77777777">
        <w:tc>
          <w:tcPr>
            <w:tcW w:w="959" w:type="dxa"/>
            <w:tcBorders>
              <w:top w:val="single" w:sz="4" w:space="0" w:color="auto"/>
              <w:left w:val="single" w:sz="4" w:space="0" w:color="auto"/>
              <w:bottom w:val="single" w:sz="4" w:space="0" w:color="auto"/>
              <w:right w:val="single" w:sz="4" w:space="0" w:color="auto"/>
            </w:tcBorders>
          </w:tcPr>
          <w:p w14:paraId="419741F1" w14:textId="77777777" w:rsidR="00486654" w:rsidRDefault="008D3A76">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Pr>
          <w:p w14:paraId="62C98567" w14:textId="77777777" w:rsidR="00486654" w:rsidRDefault="008D3A76">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680FABDD" w14:textId="77777777" w:rsidR="00486654" w:rsidRDefault="008D3A76">
            <w:pPr>
              <w:jc w:val="both"/>
              <w:rPr>
                <w:sz w:val="22"/>
                <w:szCs w:val="22"/>
                <w:lang w:val="en-US"/>
              </w:rPr>
            </w:pPr>
            <w:r>
              <w:rPr>
                <w:sz w:val="22"/>
                <w:szCs w:val="22"/>
                <w:lang w:val="en-US"/>
              </w:rPr>
              <w:t xml:space="preserve">Išlaidų </w:t>
            </w:r>
            <w:proofErr w:type="spellStart"/>
            <w:r>
              <w:rPr>
                <w:sz w:val="22"/>
                <w:szCs w:val="22"/>
                <w:lang w:val="en-US"/>
              </w:rPr>
              <w:t>kompensavimo</w:t>
            </w:r>
            <w:proofErr w:type="spellEnd"/>
          </w:p>
        </w:tc>
      </w:tr>
      <w:tr w:rsidR="00486654" w14:paraId="39D1A71F" w14:textId="77777777">
        <w:tc>
          <w:tcPr>
            <w:tcW w:w="959" w:type="dxa"/>
            <w:tcBorders>
              <w:top w:val="single" w:sz="4" w:space="0" w:color="auto"/>
              <w:left w:val="single" w:sz="4" w:space="0" w:color="auto"/>
              <w:bottom w:val="single" w:sz="4" w:space="0" w:color="auto"/>
              <w:right w:val="single" w:sz="4" w:space="0" w:color="auto"/>
            </w:tcBorders>
          </w:tcPr>
          <w:p w14:paraId="2AD89900" w14:textId="77777777" w:rsidR="00486654" w:rsidRDefault="008D3A76">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14:paraId="52726E8A" w14:textId="77777777" w:rsidR="00486654" w:rsidRDefault="008D3A76">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B07804C" w14:textId="77777777" w:rsidR="00486654" w:rsidRDefault="008D3A76">
            <w:pPr>
              <w:jc w:val="both"/>
              <w:rPr>
                <w:sz w:val="22"/>
                <w:szCs w:val="22"/>
                <w:lang w:val="en-US"/>
              </w:rPr>
            </w:pPr>
            <w:r>
              <w:rPr>
                <w:sz w:val="22"/>
                <w:szCs w:val="22"/>
                <w:lang w:val="en-US"/>
              </w:rPr>
              <w:t xml:space="preserve">Išlaidų </w:t>
            </w:r>
            <w:proofErr w:type="spellStart"/>
            <w:r>
              <w:rPr>
                <w:sz w:val="22"/>
                <w:szCs w:val="22"/>
                <w:lang w:val="en-US"/>
              </w:rPr>
              <w:t>kompensavimo</w:t>
            </w:r>
            <w:proofErr w:type="spellEnd"/>
            <w:r>
              <w:rPr>
                <w:sz w:val="22"/>
                <w:szCs w:val="22"/>
                <w:lang w:val="en-US"/>
              </w:rPr>
              <w:t xml:space="preserve"> su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nėra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išlaidos</w:t>
            </w:r>
          </w:p>
        </w:tc>
      </w:tr>
      <w:tr w:rsidR="00486654" w14:paraId="306E8AA0" w14:textId="77777777">
        <w:tc>
          <w:tcPr>
            <w:tcW w:w="959" w:type="dxa"/>
            <w:tcBorders>
              <w:top w:val="single" w:sz="4" w:space="0" w:color="auto"/>
              <w:left w:val="single" w:sz="4" w:space="0" w:color="auto"/>
              <w:bottom w:val="single" w:sz="4" w:space="0" w:color="auto"/>
              <w:right w:val="single" w:sz="4" w:space="0" w:color="auto"/>
            </w:tcBorders>
          </w:tcPr>
          <w:p w14:paraId="3B051CFD" w14:textId="77777777" w:rsidR="00486654" w:rsidRDefault="008D3A76">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Pr>
          <w:p w14:paraId="4E35EFC0" w14:textId="77777777" w:rsidR="00486654" w:rsidRDefault="008D3A76">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63B6A6D" w14:textId="77777777" w:rsidR="00486654" w:rsidRDefault="008D3A76">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1BC8EA5A" w14:textId="77777777" w:rsidR="00486654" w:rsidRDefault="0048665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86654" w14:paraId="09591829" w14:textId="77777777">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D34A74" w14:textId="77777777" w:rsidR="00486654" w:rsidRDefault="008D3A76">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DBE9C2" w14:textId="77777777" w:rsidR="00486654" w:rsidRDefault="008D3A76">
            <w:pPr>
              <w:jc w:val="both"/>
              <w:rPr>
                <w:b/>
                <w:sz w:val="22"/>
                <w:szCs w:val="22"/>
                <w:lang w:val="en-US"/>
              </w:rPr>
            </w:pPr>
            <w:r>
              <w:rPr>
                <w:b/>
                <w:sz w:val="22"/>
                <w:szCs w:val="22"/>
                <w:lang w:val="en-US"/>
              </w:rPr>
              <w:t xml:space="preserve">MOKĖJIMO PRAŠYMŲ TEIKIMO INFORMACIJA </w:t>
            </w:r>
          </w:p>
          <w:p w14:paraId="30A371FF" w14:textId="77777777" w:rsidR="00486654" w:rsidRDefault="008D3A76">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projekte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arba yra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Jeigu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su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nėra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išlaidos, </w:t>
            </w:r>
            <w:proofErr w:type="spellStart"/>
            <w:r>
              <w:rPr>
                <w:i/>
                <w:sz w:val="22"/>
                <w:szCs w:val="22"/>
                <w:lang w:val="en-US"/>
              </w:rPr>
              <w:t>būdas</w:t>
            </w:r>
            <w:proofErr w:type="spellEnd"/>
            <w:r>
              <w:rPr>
                <w:i/>
                <w:sz w:val="22"/>
                <w:szCs w:val="22"/>
                <w:lang w:val="en-US"/>
              </w:rPr>
              <w:t xml:space="preserve">, informacija apie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r>
              <w:rPr>
                <w:i/>
                <w:sz w:val="22"/>
                <w:szCs w:val="22"/>
                <w:lang w:val="en-US"/>
              </w:rPr>
              <w:t>nepildoma</w:t>
            </w:r>
            <w:proofErr w:type="spellEnd"/>
            <w:r>
              <w:rPr>
                <w:i/>
                <w:sz w:val="22"/>
                <w:szCs w:val="22"/>
                <w:lang w:val="en-US"/>
              </w:rPr>
              <w:t>..</w:t>
            </w:r>
          </w:p>
        </w:tc>
      </w:tr>
      <w:tr w:rsidR="00486654" w14:paraId="439B8281" w14:textId="77777777">
        <w:tc>
          <w:tcPr>
            <w:tcW w:w="897" w:type="dxa"/>
            <w:tcBorders>
              <w:top w:val="single" w:sz="4" w:space="0" w:color="auto"/>
              <w:left w:val="single" w:sz="4" w:space="0" w:color="auto"/>
              <w:bottom w:val="single" w:sz="4" w:space="0" w:color="auto"/>
              <w:right w:val="single" w:sz="4" w:space="0" w:color="auto"/>
            </w:tcBorders>
          </w:tcPr>
          <w:p w14:paraId="3A008C2D" w14:textId="77777777" w:rsidR="00486654" w:rsidRDefault="008D3A76">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Pr>
          <w:p w14:paraId="420E656D" w14:textId="77777777" w:rsidR="00486654" w:rsidRDefault="008D3A76">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3D55E096" w14:textId="77777777" w:rsidR="00486654" w:rsidRDefault="008D3A76">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tcPr>
          <w:p w14:paraId="2295BA1A" w14:textId="77777777" w:rsidR="00486654" w:rsidRDefault="008D3A76">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Pr>
          <w:p w14:paraId="65114897" w14:textId="77777777" w:rsidR="00486654" w:rsidRDefault="008D3A76">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Pr>
          <w:p w14:paraId="631ABE31" w14:textId="77777777" w:rsidR="00486654" w:rsidRDefault="008D3A76">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tcPr>
          <w:p w14:paraId="13FF48E0" w14:textId="77777777" w:rsidR="00486654" w:rsidRDefault="008D3A76">
            <w:pPr>
              <w:jc w:val="center"/>
              <w:rPr>
                <w:b/>
                <w:sz w:val="22"/>
                <w:szCs w:val="22"/>
                <w:lang w:val="en-US"/>
              </w:rPr>
            </w:pPr>
            <w:r>
              <w:rPr>
                <w:b/>
                <w:sz w:val="22"/>
                <w:szCs w:val="22"/>
                <w:lang w:val="en-US"/>
              </w:rPr>
              <w:t>VII</w:t>
            </w:r>
          </w:p>
        </w:tc>
      </w:tr>
      <w:tr w:rsidR="00486654" w14:paraId="554B9519" w14:textId="77777777">
        <w:tc>
          <w:tcPr>
            <w:tcW w:w="897" w:type="dxa"/>
            <w:tcBorders>
              <w:top w:val="single" w:sz="4" w:space="0" w:color="auto"/>
              <w:left w:val="single" w:sz="4" w:space="0" w:color="auto"/>
              <w:bottom w:val="single" w:sz="4" w:space="0" w:color="auto"/>
              <w:right w:val="single" w:sz="4" w:space="0" w:color="auto"/>
            </w:tcBorders>
          </w:tcPr>
          <w:p w14:paraId="3FEA737E" w14:textId="77777777" w:rsidR="00486654" w:rsidRDefault="008D3A76">
            <w:pPr>
              <w:jc w:val="center"/>
              <w:rPr>
                <w:sz w:val="22"/>
                <w:szCs w:val="22"/>
                <w:lang w:val="en-US"/>
              </w:rPr>
            </w:pPr>
            <w:r>
              <w:rPr>
                <w:sz w:val="22"/>
                <w:szCs w:val="22"/>
                <w:lang w:val="en-US"/>
              </w:rPr>
              <w:lastRenderedPageBreak/>
              <w:t>Eil. Nr.</w:t>
            </w:r>
          </w:p>
        </w:tc>
        <w:tc>
          <w:tcPr>
            <w:tcW w:w="1133" w:type="dxa"/>
            <w:tcBorders>
              <w:top w:val="single" w:sz="4" w:space="0" w:color="auto"/>
              <w:left w:val="single" w:sz="4" w:space="0" w:color="auto"/>
              <w:bottom w:val="single" w:sz="4" w:space="0" w:color="auto"/>
              <w:right w:val="single" w:sz="4" w:space="0" w:color="auto"/>
            </w:tcBorders>
          </w:tcPr>
          <w:p w14:paraId="205D8071" w14:textId="77777777" w:rsidR="00486654" w:rsidRDefault="008D3A76">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tcPr>
          <w:p w14:paraId="3E153675" w14:textId="77777777" w:rsidR="00486654" w:rsidRDefault="008D3A76">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ir </w:t>
            </w:r>
            <w:proofErr w:type="spellStart"/>
            <w:r>
              <w:rPr>
                <w:i/>
                <w:sz w:val="22"/>
                <w:szCs w:val="22"/>
                <w:lang w:val="en-US"/>
              </w:rPr>
              <w:t>diena</w:t>
            </w:r>
            <w:proofErr w:type="spellEnd"/>
            <w:r>
              <w:rPr>
                <w:i/>
                <w:sz w:val="22"/>
                <w:szCs w:val="22"/>
                <w:lang w:val="en-US"/>
              </w:rPr>
              <w:t>)</w:t>
            </w:r>
          </w:p>
        </w:tc>
        <w:tc>
          <w:tcPr>
            <w:tcW w:w="1805" w:type="dxa"/>
            <w:tcBorders>
              <w:top w:val="single" w:sz="4" w:space="0" w:color="auto"/>
              <w:left w:val="single" w:sz="4" w:space="0" w:color="auto"/>
              <w:bottom w:val="single" w:sz="4" w:space="0" w:color="auto"/>
              <w:right w:val="single" w:sz="4" w:space="0" w:color="auto"/>
            </w:tcBorders>
          </w:tcPr>
          <w:p w14:paraId="4ED70450" w14:textId="77777777" w:rsidR="00486654" w:rsidRDefault="008D3A76">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finansuoti išlaidų </w:t>
            </w:r>
            <w:proofErr w:type="spellStart"/>
            <w:r>
              <w:rPr>
                <w:sz w:val="22"/>
                <w:szCs w:val="22"/>
                <w:lang w:val="en-US"/>
              </w:rPr>
              <w:t>suma</w:t>
            </w:r>
            <w:proofErr w:type="spellEnd"/>
            <w:r>
              <w:rPr>
                <w:sz w:val="22"/>
                <w:szCs w:val="22"/>
                <w:lang w:val="en-US"/>
              </w:rPr>
              <w:t>, Eur (be PVM)</w:t>
            </w:r>
          </w:p>
        </w:tc>
        <w:tc>
          <w:tcPr>
            <w:tcW w:w="1701" w:type="dxa"/>
            <w:tcBorders>
              <w:top w:val="single" w:sz="4" w:space="0" w:color="auto"/>
              <w:left w:val="single" w:sz="4" w:space="0" w:color="auto"/>
              <w:bottom w:val="single" w:sz="4" w:space="0" w:color="auto"/>
              <w:right w:val="single" w:sz="4" w:space="0" w:color="auto"/>
            </w:tcBorders>
          </w:tcPr>
          <w:p w14:paraId="29CD5ACA" w14:textId="77777777" w:rsidR="00486654" w:rsidRDefault="008D3A76">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finansuoti išlaidų </w:t>
            </w:r>
            <w:proofErr w:type="spellStart"/>
            <w:r>
              <w:rPr>
                <w:sz w:val="22"/>
                <w:szCs w:val="22"/>
                <w:lang w:val="en-US"/>
              </w:rPr>
              <w:t>suma</w:t>
            </w:r>
            <w:proofErr w:type="spellEnd"/>
            <w:r>
              <w:rPr>
                <w:sz w:val="22"/>
                <w:szCs w:val="22"/>
                <w:lang w:val="en-US"/>
              </w:rPr>
              <w:t>, Eur (su PVM)</w:t>
            </w:r>
          </w:p>
        </w:tc>
        <w:tc>
          <w:tcPr>
            <w:tcW w:w="1559" w:type="dxa"/>
            <w:tcBorders>
              <w:top w:val="single" w:sz="4" w:space="0" w:color="auto"/>
              <w:left w:val="single" w:sz="4" w:space="0" w:color="auto"/>
              <w:bottom w:val="single" w:sz="4" w:space="0" w:color="auto"/>
              <w:right w:val="single" w:sz="4" w:space="0" w:color="auto"/>
            </w:tcBorders>
          </w:tcPr>
          <w:p w14:paraId="4620B62C" w14:textId="77777777" w:rsidR="00486654" w:rsidRDefault="008D3A76">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tcPr>
          <w:p w14:paraId="6FF99810" w14:textId="77777777" w:rsidR="00486654" w:rsidRDefault="008D3A76">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(su PVM)</w:t>
            </w:r>
          </w:p>
        </w:tc>
      </w:tr>
      <w:tr w:rsidR="00486654" w14:paraId="7821B2FF" w14:textId="77777777">
        <w:tc>
          <w:tcPr>
            <w:tcW w:w="897" w:type="dxa"/>
            <w:tcBorders>
              <w:top w:val="single" w:sz="4" w:space="0" w:color="auto"/>
              <w:left w:val="single" w:sz="4" w:space="0" w:color="auto"/>
              <w:bottom w:val="single" w:sz="4" w:space="0" w:color="auto"/>
              <w:right w:val="single" w:sz="4" w:space="0" w:color="auto"/>
            </w:tcBorders>
          </w:tcPr>
          <w:p w14:paraId="4FA3C084" w14:textId="77777777" w:rsidR="00486654" w:rsidRDefault="008D3A76">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Pr>
          <w:p w14:paraId="581D5906" w14:textId="77777777" w:rsidR="00486654" w:rsidRDefault="008D3A76">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78ED298C" w14:textId="77777777" w:rsidR="00486654" w:rsidRDefault="004866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3D5FCF0E" w14:textId="77777777" w:rsidR="00486654" w:rsidRDefault="004866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1F9714D8" w14:textId="77777777" w:rsidR="00486654" w:rsidRDefault="004866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02076443" w14:textId="77777777" w:rsidR="00486654" w:rsidRDefault="004866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709DFDE2" w14:textId="77777777" w:rsidR="00486654" w:rsidRDefault="00486654">
            <w:pPr>
              <w:jc w:val="center"/>
              <w:rPr>
                <w:sz w:val="22"/>
                <w:szCs w:val="22"/>
                <w:lang w:val="en-US"/>
              </w:rPr>
            </w:pPr>
          </w:p>
        </w:tc>
      </w:tr>
      <w:tr w:rsidR="00486654" w14:paraId="372A8134" w14:textId="77777777">
        <w:tc>
          <w:tcPr>
            <w:tcW w:w="897" w:type="dxa"/>
            <w:tcBorders>
              <w:top w:val="single" w:sz="4" w:space="0" w:color="auto"/>
              <w:left w:val="single" w:sz="4" w:space="0" w:color="auto"/>
              <w:bottom w:val="single" w:sz="4" w:space="0" w:color="auto"/>
              <w:right w:val="single" w:sz="4" w:space="0" w:color="auto"/>
            </w:tcBorders>
          </w:tcPr>
          <w:p w14:paraId="3FDCE722" w14:textId="77777777" w:rsidR="00486654" w:rsidRDefault="008D3A76">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Pr>
          <w:p w14:paraId="189BDEFE" w14:textId="77777777" w:rsidR="00486654" w:rsidRDefault="008D3A76">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2EC66F5F" w14:textId="77777777" w:rsidR="00486654" w:rsidRDefault="004866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0DAB52BA" w14:textId="77777777" w:rsidR="00486654" w:rsidRDefault="004866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00915A6E" w14:textId="77777777" w:rsidR="00486654" w:rsidRDefault="004866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346CB8E" w14:textId="77777777" w:rsidR="00486654" w:rsidRDefault="004866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2DFBFD20" w14:textId="77777777" w:rsidR="00486654" w:rsidRDefault="00486654">
            <w:pPr>
              <w:jc w:val="center"/>
              <w:rPr>
                <w:sz w:val="22"/>
                <w:szCs w:val="22"/>
                <w:lang w:val="en-US"/>
              </w:rPr>
            </w:pPr>
          </w:p>
        </w:tc>
      </w:tr>
      <w:tr w:rsidR="00486654" w14:paraId="26C7BA6B" w14:textId="77777777">
        <w:tc>
          <w:tcPr>
            <w:tcW w:w="897" w:type="dxa"/>
            <w:tcBorders>
              <w:top w:val="single" w:sz="4" w:space="0" w:color="auto"/>
              <w:left w:val="single" w:sz="4" w:space="0" w:color="auto"/>
              <w:bottom w:val="single" w:sz="4" w:space="0" w:color="auto"/>
              <w:right w:val="single" w:sz="4" w:space="0" w:color="auto"/>
            </w:tcBorders>
          </w:tcPr>
          <w:p w14:paraId="74AB73CA" w14:textId="77777777" w:rsidR="00486654" w:rsidRDefault="008D3A76">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Pr>
          <w:p w14:paraId="70860CA8" w14:textId="77777777" w:rsidR="00486654" w:rsidRDefault="008D3A76">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14:paraId="61A08808" w14:textId="77777777" w:rsidR="00486654" w:rsidRDefault="004866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668F969C" w14:textId="77777777" w:rsidR="00486654" w:rsidRDefault="004866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2D91DA9B" w14:textId="77777777" w:rsidR="00486654" w:rsidRDefault="004866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F7C306B" w14:textId="77777777" w:rsidR="00486654" w:rsidRDefault="004866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6A5A56FB" w14:textId="77777777" w:rsidR="00486654" w:rsidRDefault="00486654">
            <w:pPr>
              <w:jc w:val="center"/>
              <w:rPr>
                <w:sz w:val="22"/>
                <w:szCs w:val="22"/>
                <w:lang w:val="en-US"/>
              </w:rPr>
            </w:pPr>
          </w:p>
        </w:tc>
      </w:tr>
      <w:tr w:rsidR="00486654" w14:paraId="55974EA4" w14:textId="77777777">
        <w:tc>
          <w:tcPr>
            <w:tcW w:w="897" w:type="dxa"/>
            <w:tcBorders>
              <w:top w:val="single" w:sz="4" w:space="0" w:color="auto"/>
              <w:left w:val="single" w:sz="4" w:space="0" w:color="auto"/>
              <w:bottom w:val="single" w:sz="4" w:space="0" w:color="auto"/>
              <w:right w:val="single" w:sz="4" w:space="0" w:color="auto"/>
            </w:tcBorders>
          </w:tcPr>
          <w:p w14:paraId="57476F8A" w14:textId="77777777" w:rsidR="00486654" w:rsidRDefault="008D3A76">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Pr>
          <w:p w14:paraId="6A8EE4B6" w14:textId="77777777" w:rsidR="00486654" w:rsidRDefault="008D3A76">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14:paraId="06E90352" w14:textId="77777777" w:rsidR="00486654" w:rsidRDefault="004866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3431152A" w14:textId="77777777" w:rsidR="00486654" w:rsidRDefault="004866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A05C4D2" w14:textId="77777777" w:rsidR="00486654" w:rsidRDefault="004866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2A5CA0F4" w14:textId="77777777" w:rsidR="00486654" w:rsidRDefault="004866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3E97835D" w14:textId="77777777" w:rsidR="00486654" w:rsidRDefault="00486654">
            <w:pPr>
              <w:jc w:val="center"/>
              <w:rPr>
                <w:sz w:val="22"/>
                <w:szCs w:val="22"/>
                <w:lang w:val="en-US"/>
              </w:rPr>
            </w:pPr>
          </w:p>
        </w:tc>
      </w:tr>
      <w:tr w:rsidR="00486654" w14:paraId="1C4E1993" w14:textId="77777777">
        <w:tc>
          <w:tcPr>
            <w:tcW w:w="897" w:type="dxa"/>
            <w:tcBorders>
              <w:top w:val="single" w:sz="4" w:space="0" w:color="auto"/>
              <w:left w:val="single" w:sz="4" w:space="0" w:color="auto"/>
              <w:bottom w:val="single" w:sz="4" w:space="0" w:color="auto"/>
              <w:right w:val="single" w:sz="4" w:space="0" w:color="auto"/>
            </w:tcBorders>
          </w:tcPr>
          <w:p w14:paraId="28B0CAD6" w14:textId="77777777" w:rsidR="00486654" w:rsidRDefault="008D3A76">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Pr>
          <w:p w14:paraId="216244BE" w14:textId="77777777" w:rsidR="00486654" w:rsidRDefault="008D3A76">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14:paraId="51F3EE0F" w14:textId="77777777" w:rsidR="00486654" w:rsidRDefault="004866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1600A8C4" w14:textId="77777777" w:rsidR="00486654" w:rsidRDefault="004866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2572F96" w14:textId="77777777" w:rsidR="00486654" w:rsidRDefault="004866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5C952CD" w14:textId="77777777" w:rsidR="00486654" w:rsidRDefault="004866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277A5CFD" w14:textId="77777777" w:rsidR="00486654" w:rsidRDefault="00486654">
            <w:pPr>
              <w:jc w:val="center"/>
              <w:rPr>
                <w:sz w:val="22"/>
                <w:szCs w:val="22"/>
                <w:lang w:val="en-US"/>
              </w:rPr>
            </w:pPr>
          </w:p>
        </w:tc>
      </w:tr>
    </w:tbl>
    <w:p w14:paraId="7B37D0B3" w14:textId="77777777" w:rsidR="00486654" w:rsidRDefault="004866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4392"/>
        <w:gridCol w:w="1846"/>
        <w:gridCol w:w="2546"/>
      </w:tblGrid>
      <w:tr w:rsidR="00486654" w14:paraId="5F696518" w14:textId="77777777">
        <w:tc>
          <w:tcPr>
            <w:tcW w:w="846" w:type="dxa"/>
            <w:tcBorders>
              <w:top w:val="single" w:sz="4" w:space="0" w:color="auto"/>
              <w:left w:val="single" w:sz="4" w:space="0" w:color="auto"/>
              <w:bottom w:val="single" w:sz="4" w:space="0" w:color="auto"/>
              <w:right w:val="single" w:sz="4" w:space="0" w:color="auto"/>
            </w:tcBorders>
            <w:shd w:val="clear" w:color="auto" w:fill="F7CAAC"/>
          </w:tcPr>
          <w:p w14:paraId="274E5AFD" w14:textId="77777777" w:rsidR="00486654" w:rsidRDefault="008D3A76">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4056E69" w14:textId="77777777" w:rsidR="00486654" w:rsidRDefault="008D3A76">
            <w:pPr>
              <w:jc w:val="both"/>
              <w:rPr>
                <w:b/>
                <w:sz w:val="22"/>
                <w:szCs w:val="22"/>
                <w:lang w:val="en-US"/>
              </w:rPr>
            </w:pPr>
            <w:r>
              <w:rPr>
                <w:b/>
                <w:sz w:val="22"/>
                <w:szCs w:val="22"/>
                <w:lang w:val="en-US"/>
              </w:rPr>
              <w:t>PRIDEDAMI DOKUMENTAI</w:t>
            </w:r>
          </w:p>
        </w:tc>
      </w:tr>
      <w:tr w:rsidR="00486654" w14:paraId="0ED8D8BC" w14:textId="77777777">
        <w:tc>
          <w:tcPr>
            <w:tcW w:w="846" w:type="dxa"/>
            <w:tcBorders>
              <w:top w:val="single" w:sz="4" w:space="0" w:color="auto"/>
              <w:left w:val="single" w:sz="4" w:space="0" w:color="auto"/>
              <w:bottom w:val="single" w:sz="4" w:space="0" w:color="auto"/>
              <w:right w:val="single" w:sz="4" w:space="0" w:color="auto"/>
            </w:tcBorders>
          </w:tcPr>
          <w:p w14:paraId="69583756" w14:textId="77777777" w:rsidR="00486654" w:rsidRDefault="008D3A76">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tcPr>
          <w:p w14:paraId="784FD47A" w14:textId="77777777" w:rsidR="00486654" w:rsidRDefault="008D3A76">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tcPr>
          <w:p w14:paraId="29973E4A" w14:textId="77777777" w:rsidR="00486654" w:rsidRDefault="008D3A76">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tcPr>
          <w:p w14:paraId="2A3D5B00" w14:textId="77777777" w:rsidR="00486654" w:rsidRDefault="008D3A76">
            <w:pPr>
              <w:jc w:val="center"/>
              <w:rPr>
                <w:b/>
                <w:sz w:val="22"/>
                <w:szCs w:val="22"/>
                <w:lang w:val="en-US"/>
              </w:rPr>
            </w:pPr>
            <w:r>
              <w:rPr>
                <w:b/>
                <w:sz w:val="22"/>
                <w:szCs w:val="22"/>
                <w:lang w:val="en-US"/>
              </w:rPr>
              <w:t>IV</w:t>
            </w:r>
          </w:p>
        </w:tc>
      </w:tr>
      <w:tr w:rsidR="00486654" w14:paraId="726C1708"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2FFF4D95" w14:textId="77777777" w:rsidR="00486654" w:rsidRDefault="008D3A76">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70502A30" w14:textId="77777777" w:rsidR="00486654" w:rsidRDefault="008D3A76">
            <w:pPr>
              <w:jc w:val="center"/>
              <w:rPr>
                <w:sz w:val="22"/>
                <w:szCs w:val="22"/>
                <w:lang w:val="en-US"/>
              </w:rPr>
            </w:pPr>
            <w:r>
              <w:rPr>
                <w:b/>
                <w:sz w:val="22"/>
                <w:szCs w:val="22"/>
                <w:lang w:val="en-US"/>
              </w:rPr>
              <w:t xml:space="preserve">Dokumentų </w:t>
            </w:r>
            <w:proofErr w:type="spellStart"/>
            <w:r>
              <w:rPr>
                <w:b/>
                <w:sz w:val="22"/>
                <w:szCs w:val="22"/>
                <w:lang w:val="en-US"/>
              </w:rPr>
              <w:t>pavadinimai</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E6F6434" w14:textId="77777777" w:rsidR="00486654" w:rsidRDefault="008D3A76">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226406F8" w14:textId="77777777" w:rsidR="00486654" w:rsidRDefault="008D3A76">
            <w:pPr>
              <w:jc w:val="center"/>
              <w:rPr>
                <w:i/>
                <w:sz w:val="22"/>
                <w:szCs w:val="22"/>
                <w:lang w:val="en-US"/>
              </w:rPr>
            </w:pPr>
            <w:proofErr w:type="spellStart"/>
            <w:r>
              <w:rPr>
                <w:b/>
                <w:sz w:val="22"/>
                <w:szCs w:val="22"/>
                <w:lang w:val="en-US"/>
              </w:rPr>
              <w:t>Nuoroda</w:t>
            </w:r>
            <w:proofErr w:type="spellEnd"/>
            <w:r>
              <w:rPr>
                <w:b/>
                <w:sz w:val="22"/>
                <w:szCs w:val="22"/>
                <w:lang w:val="en-US"/>
              </w:rPr>
              <w:t xml:space="preserve"> į vietos projekto paraiškos 4 ir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arba </w:t>
            </w:r>
            <w:proofErr w:type="spellStart"/>
            <w:r>
              <w:rPr>
                <w:b/>
                <w:sz w:val="22"/>
                <w:szCs w:val="22"/>
                <w:lang w:val="en-US"/>
              </w:rPr>
              <w:t>Aprašo</w:t>
            </w:r>
            <w:proofErr w:type="spellEnd"/>
            <w:r>
              <w:rPr>
                <w:b/>
                <w:sz w:val="22"/>
                <w:szCs w:val="22"/>
                <w:lang w:val="en-US"/>
              </w:rPr>
              <w:t xml:space="preserve"> punkto Nr., </w:t>
            </w:r>
            <w:proofErr w:type="spellStart"/>
            <w:r>
              <w:rPr>
                <w:b/>
                <w:sz w:val="22"/>
                <w:szCs w:val="22"/>
                <w:lang w:val="en-US"/>
              </w:rPr>
              <w:t>dėl</w:t>
            </w:r>
            <w:proofErr w:type="spellEnd"/>
            <w:r>
              <w:rPr>
                <w:b/>
                <w:sz w:val="22"/>
                <w:szCs w:val="22"/>
                <w:lang w:val="en-US"/>
              </w:rPr>
              <w:t xml:space="preserve"> kurio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486654" w14:paraId="5B88300E" w14:textId="77777777">
        <w:tc>
          <w:tcPr>
            <w:tcW w:w="846" w:type="dxa"/>
            <w:tcBorders>
              <w:top w:val="single" w:sz="4" w:space="0" w:color="auto"/>
              <w:left w:val="single" w:sz="4" w:space="0" w:color="auto"/>
              <w:bottom w:val="single" w:sz="4" w:space="0" w:color="auto"/>
              <w:right w:val="single" w:sz="4" w:space="0" w:color="auto"/>
            </w:tcBorders>
          </w:tcPr>
          <w:p w14:paraId="37BC7DED" w14:textId="77777777" w:rsidR="00486654" w:rsidRDefault="008D3A76">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14:paraId="5537B5DA" w14:textId="77777777" w:rsidR="00486654" w:rsidRDefault="004866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55485458" w14:textId="77777777" w:rsidR="00486654" w:rsidRDefault="004866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52D8A03D" w14:textId="77777777" w:rsidR="00486654" w:rsidRDefault="00486654">
            <w:pPr>
              <w:jc w:val="both"/>
              <w:rPr>
                <w:sz w:val="22"/>
                <w:szCs w:val="22"/>
                <w:lang w:val="en-US"/>
              </w:rPr>
            </w:pPr>
          </w:p>
        </w:tc>
      </w:tr>
      <w:tr w:rsidR="00486654" w14:paraId="1CACB776" w14:textId="77777777">
        <w:tc>
          <w:tcPr>
            <w:tcW w:w="846" w:type="dxa"/>
            <w:tcBorders>
              <w:top w:val="single" w:sz="4" w:space="0" w:color="auto"/>
              <w:left w:val="single" w:sz="4" w:space="0" w:color="auto"/>
              <w:bottom w:val="single" w:sz="4" w:space="0" w:color="auto"/>
              <w:right w:val="single" w:sz="4" w:space="0" w:color="auto"/>
            </w:tcBorders>
          </w:tcPr>
          <w:p w14:paraId="12A87882" w14:textId="77777777" w:rsidR="00486654" w:rsidRDefault="008D3A76">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14:paraId="6423CA86" w14:textId="77777777" w:rsidR="00486654" w:rsidRDefault="004866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4C1D5277" w14:textId="77777777" w:rsidR="00486654" w:rsidRDefault="004866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1BF18CA1" w14:textId="77777777" w:rsidR="00486654" w:rsidRDefault="00486654">
            <w:pPr>
              <w:jc w:val="both"/>
              <w:rPr>
                <w:sz w:val="22"/>
                <w:szCs w:val="22"/>
                <w:lang w:val="en-US"/>
              </w:rPr>
            </w:pPr>
          </w:p>
        </w:tc>
      </w:tr>
      <w:tr w:rsidR="00486654" w14:paraId="53486351" w14:textId="77777777">
        <w:tc>
          <w:tcPr>
            <w:tcW w:w="846" w:type="dxa"/>
            <w:tcBorders>
              <w:top w:val="single" w:sz="4" w:space="0" w:color="auto"/>
              <w:left w:val="single" w:sz="4" w:space="0" w:color="auto"/>
              <w:bottom w:val="single" w:sz="4" w:space="0" w:color="auto"/>
              <w:right w:val="single" w:sz="4" w:space="0" w:color="auto"/>
            </w:tcBorders>
          </w:tcPr>
          <w:p w14:paraId="2906DB79" w14:textId="77777777" w:rsidR="00486654" w:rsidRDefault="008D3A76">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14:paraId="071E6DE1" w14:textId="77777777" w:rsidR="00486654" w:rsidRDefault="004866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3569F7B4" w14:textId="77777777" w:rsidR="00486654" w:rsidRDefault="004866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3D507940" w14:textId="77777777" w:rsidR="00486654" w:rsidRDefault="00486654">
            <w:pPr>
              <w:jc w:val="both"/>
              <w:rPr>
                <w:sz w:val="22"/>
                <w:szCs w:val="22"/>
                <w:lang w:val="en-US"/>
              </w:rPr>
            </w:pPr>
          </w:p>
        </w:tc>
      </w:tr>
      <w:tr w:rsidR="00486654" w14:paraId="6635B0C2" w14:textId="77777777">
        <w:tc>
          <w:tcPr>
            <w:tcW w:w="846" w:type="dxa"/>
            <w:tcBorders>
              <w:top w:val="single" w:sz="4" w:space="0" w:color="auto"/>
              <w:left w:val="single" w:sz="4" w:space="0" w:color="auto"/>
              <w:bottom w:val="single" w:sz="4" w:space="0" w:color="auto"/>
              <w:right w:val="single" w:sz="4" w:space="0" w:color="auto"/>
            </w:tcBorders>
          </w:tcPr>
          <w:p w14:paraId="1B16F6D1" w14:textId="77777777" w:rsidR="00486654" w:rsidRDefault="008D3A76">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14:paraId="5B0761FA" w14:textId="77777777" w:rsidR="00486654" w:rsidRDefault="004866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45469A8C" w14:textId="77777777" w:rsidR="00486654" w:rsidRDefault="004866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40A3C7D3" w14:textId="77777777" w:rsidR="00486654" w:rsidRDefault="00486654">
            <w:pPr>
              <w:jc w:val="both"/>
              <w:rPr>
                <w:sz w:val="22"/>
                <w:szCs w:val="22"/>
                <w:lang w:val="en-US"/>
              </w:rPr>
            </w:pPr>
          </w:p>
        </w:tc>
      </w:tr>
      <w:tr w:rsidR="00486654" w14:paraId="398E4851" w14:textId="77777777">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34CAEAC7" w14:textId="77777777" w:rsidR="00486654" w:rsidRDefault="008D3A76">
            <w:pPr>
              <w:jc w:val="right"/>
              <w:rPr>
                <w:b/>
                <w:sz w:val="22"/>
                <w:szCs w:val="22"/>
                <w:lang w:val="en-US"/>
              </w:rPr>
            </w:pPr>
            <w:r>
              <w:rPr>
                <w:b/>
                <w:sz w:val="22"/>
                <w:szCs w:val="22"/>
                <w:lang w:val="en-US"/>
              </w:rPr>
              <w:t xml:space="preserve">Iš </w:t>
            </w:r>
            <w:proofErr w:type="spellStart"/>
            <w:r>
              <w:rPr>
                <w:b/>
                <w:sz w:val="22"/>
                <w:szCs w:val="22"/>
                <w:lang w:val="en-US"/>
              </w:rPr>
              <w:t>viso</w:t>
            </w:r>
            <w:proofErr w:type="spellEnd"/>
            <w:r>
              <w:rPr>
                <w:b/>
                <w:sz w:val="22"/>
                <w:szCs w:val="22"/>
                <w:lang w:val="en-US"/>
              </w:rPr>
              <w:t>:</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79DA823" w14:textId="77777777" w:rsidR="00486654" w:rsidRDefault="00486654">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6482A5F" w14:textId="77777777" w:rsidR="00486654" w:rsidRDefault="008D3A76">
            <w:pPr>
              <w:jc w:val="center"/>
              <w:rPr>
                <w:b/>
                <w:sz w:val="22"/>
                <w:szCs w:val="22"/>
                <w:lang w:val="en-US"/>
              </w:rPr>
            </w:pPr>
            <w:r>
              <w:rPr>
                <w:b/>
                <w:sz w:val="22"/>
                <w:szCs w:val="22"/>
                <w:lang w:val="en-US"/>
              </w:rPr>
              <w:t>–</w:t>
            </w:r>
          </w:p>
        </w:tc>
      </w:tr>
    </w:tbl>
    <w:p w14:paraId="2279220C" w14:textId="77777777" w:rsidR="00486654" w:rsidRDefault="004866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8814"/>
      </w:tblGrid>
      <w:tr w:rsidR="00486654" w14:paraId="00E29D37" w14:textId="77777777">
        <w:tc>
          <w:tcPr>
            <w:tcW w:w="816" w:type="dxa"/>
            <w:tcBorders>
              <w:top w:val="single" w:sz="4" w:space="0" w:color="auto"/>
              <w:left w:val="single" w:sz="4" w:space="0" w:color="auto"/>
              <w:bottom w:val="single" w:sz="4" w:space="0" w:color="auto"/>
              <w:right w:val="single" w:sz="4" w:space="0" w:color="auto"/>
            </w:tcBorders>
            <w:shd w:val="clear" w:color="auto" w:fill="F7CAAC"/>
          </w:tcPr>
          <w:p w14:paraId="1C1BD8F0" w14:textId="77777777" w:rsidR="00486654" w:rsidRDefault="008D3A76">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tcPr>
          <w:p w14:paraId="735E39F7" w14:textId="77777777" w:rsidR="00486654" w:rsidRDefault="008D3A76">
            <w:pPr>
              <w:jc w:val="both"/>
              <w:rPr>
                <w:b/>
                <w:sz w:val="22"/>
                <w:szCs w:val="22"/>
                <w:lang w:val="en-US"/>
              </w:rPr>
            </w:pPr>
            <w:r>
              <w:rPr>
                <w:b/>
                <w:sz w:val="22"/>
                <w:szCs w:val="22"/>
                <w:lang w:val="en-US"/>
              </w:rPr>
              <w:t>PAREIŠKĖJO DEKLARACIJA</w:t>
            </w:r>
          </w:p>
        </w:tc>
      </w:tr>
      <w:tr w:rsidR="00486654" w14:paraId="460D1AA3"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10B5EA6D" w14:textId="77777777" w:rsidR="00486654" w:rsidRDefault="008D3A76">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2DEF07DB" w14:textId="77777777" w:rsidR="00486654" w:rsidRDefault="008D3A76">
            <w:pPr>
              <w:jc w:val="both"/>
              <w:rPr>
                <w:b/>
                <w:sz w:val="22"/>
                <w:szCs w:val="22"/>
                <w:lang w:val="en-US"/>
              </w:rPr>
            </w:pPr>
            <w:proofErr w:type="spellStart"/>
            <w:r>
              <w:rPr>
                <w:b/>
                <w:sz w:val="22"/>
                <w:szCs w:val="22"/>
                <w:lang w:val="en-US"/>
              </w:rPr>
              <w:t>Patvirtinu</w:t>
            </w:r>
            <w:proofErr w:type="spellEnd"/>
            <w:r>
              <w:rPr>
                <w:b/>
                <w:sz w:val="22"/>
                <w:szCs w:val="22"/>
                <w:lang w:val="en-US"/>
              </w:rPr>
              <w:t>, kad:</w:t>
            </w:r>
          </w:p>
        </w:tc>
      </w:tr>
      <w:tr w:rsidR="00486654" w14:paraId="1F0D78AF" w14:textId="77777777">
        <w:tc>
          <w:tcPr>
            <w:tcW w:w="816" w:type="dxa"/>
            <w:tcBorders>
              <w:top w:val="single" w:sz="4" w:space="0" w:color="auto"/>
              <w:left w:val="single" w:sz="4" w:space="0" w:color="auto"/>
              <w:bottom w:val="single" w:sz="4" w:space="0" w:color="auto"/>
              <w:right w:val="single" w:sz="4" w:space="0" w:color="auto"/>
            </w:tcBorders>
          </w:tcPr>
          <w:p w14:paraId="7FC3B8A3" w14:textId="77777777" w:rsidR="00486654" w:rsidRDefault="008D3A76">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tcPr>
          <w:p w14:paraId="128F506F" w14:textId="77777777" w:rsidR="00486654" w:rsidRDefault="008D3A76">
            <w:pPr>
              <w:jc w:val="both"/>
              <w:rPr>
                <w:b/>
                <w:sz w:val="22"/>
                <w:szCs w:val="22"/>
                <w:lang w:val="en-US"/>
              </w:rPr>
            </w:pPr>
            <w:r>
              <w:rPr>
                <w:sz w:val="22"/>
                <w:szCs w:val="22"/>
                <w:lang w:val="en-US"/>
              </w:rPr>
              <w:t xml:space="preserve">Vietos projekto paraiškoje bei prie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pateikta informacija, mano </w:t>
            </w:r>
            <w:proofErr w:type="spellStart"/>
            <w:r>
              <w:rPr>
                <w:sz w:val="22"/>
                <w:szCs w:val="22"/>
                <w:lang w:val="en-US"/>
              </w:rPr>
              <w:t>žiniomis</w:t>
            </w:r>
            <w:proofErr w:type="spellEnd"/>
            <w:r>
              <w:rPr>
                <w:sz w:val="22"/>
                <w:szCs w:val="22"/>
                <w:lang w:val="en-US"/>
              </w:rPr>
              <w:t xml:space="preserve"> ir </w:t>
            </w:r>
            <w:proofErr w:type="spellStart"/>
            <w:r>
              <w:rPr>
                <w:sz w:val="22"/>
                <w:szCs w:val="22"/>
                <w:lang w:val="en-US"/>
              </w:rPr>
              <w:t>įsitikinimu</w:t>
            </w:r>
            <w:proofErr w:type="spellEnd"/>
            <w:r>
              <w:rPr>
                <w:sz w:val="22"/>
                <w:szCs w:val="22"/>
                <w:lang w:val="en-US"/>
              </w:rPr>
              <w:t xml:space="preserve">, yra </w:t>
            </w:r>
            <w:proofErr w:type="spellStart"/>
            <w:r>
              <w:rPr>
                <w:sz w:val="22"/>
                <w:szCs w:val="22"/>
                <w:lang w:val="en-US"/>
              </w:rPr>
              <w:t>teisinga</w:t>
            </w:r>
            <w:proofErr w:type="spellEnd"/>
            <w:r>
              <w:rPr>
                <w:sz w:val="22"/>
                <w:szCs w:val="22"/>
                <w:lang w:val="en-US"/>
              </w:rPr>
              <w:t>;</w:t>
            </w:r>
          </w:p>
        </w:tc>
      </w:tr>
      <w:tr w:rsidR="00486654" w14:paraId="3CADE70C" w14:textId="77777777">
        <w:tc>
          <w:tcPr>
            <w:tcW w:w="816" w:type="dxa"/>
            <w:tcBorders>
              <w:top w:val="single" w:sz="4" w:space="0" w:color="auto"/>
              <w:left w:val="single" w:sz="4" w:space="0" w:color="auto"/>
              <w:bottom w:val="single" w:sz="4" w:space="0" w:color="auto"/>
              <w:right w:val="single" w:sz="4" w:space="0" w:color="auto"/>
            </w:tcBorders>
          </w:tcPr>
          <w:p w14:paraId="62DB9A8D" w14:textId="77777777" w:rsidR="00486654" w:rsidRDefault="008D3A76">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tcPr>
          <w:p w14:paraId="1DC51048" w14:textId="77777777" w:rsidR="00486654" w:rsidRDefault="008D3A76">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vietos projekto paraiškos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ir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Lietuvos Respublikos </w:t>
            </w:r>
            <w:proofErr w:type="spellStart"/>
            <w:r>
              <w:rPr>
                <w:sz w:val="22"/>
                <w:szCs w:val="22"/>
                <w:lang w:val="en-US"/>
              </w:rPr>
              <w:t>viešųjų</w:t>
            </w:r>
            <w:proofErr w:type="spellEnd"/>
            <w:r>
              <w:rPr>
                <w:sz w:val="22"/>
                <w:szCs w:val="22"/>
                <w:lang w:val="en-US"/>
              </w:rPr>
              <w:t xml:space="preserve"> ir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ir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Lietuvos Respublikos </w:t>
            </w:r>
            <w:proofErr w:type="spellStart"/>
            <w:r>
              <w:rPr>
                <w:sz w:val="22"/>
                <w:szCs w:val="22"/>
                <w:lang w:val="en-US"/>
              </w:rPr>
              <w:t>viešųjų</w:t>
            </w:r>
            <w:proofErr w:type="spellEnd"/>
            <w:r>
              <w:rPr>
                <w:sz w:val="22"/>
                <w:szCs w:val="22"/>
                <w:lang w:val="en-US"/>
              </w:rPr>
              <w:t xml:space="preserve"> ir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ir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nuo visų </w:t>
            </w:r>
            <w:proofErr w:type="spellStart"/>
            <w:r>
              <w:rPr>
                <w:sz w:val="22"/>
                <w:szCs w:val="22"/>
                <w:lang w:val="en-US"/>
              </w:rPr>
              <w:t>buvusių</w:t>
            </w:r>
            <w:proofErr w:type="spellEnd"/>
            <w:r>
              <w:rPr>
                <w:sz w:val="22"/>
                <w:szCs w:val="22"/>
                <w:lang w:val="en-US"/>
              </w:rPr>
              <w:t xml:space="preserve"> ir </w:t>
            </w:r>
            <w:proofErr w:type="spellStart"/>
            <w:r>
              <w:rPr>
                <w:sz w:val="22"/>
                <w:szCs w:val="22"/>
                <w:lang w:val="en-US"/>
              </w:rPr>
              <w:t>nusišalinu</w:t>
            </w:r>
            <w:proofErr w:type="spellEnd"/>
            <w:r>
              <w:rPr>
                <w:sz w:val="22"/>
                <w:szCs w:val="22"/>
                <w:lang w:val="en-US"/>
              </w:rPr>
              <w:t xml:space="preserve"> nuo </w:t>
            </w:r>
            <w:proofErr w:type="spellStart"/>
            <w:r>
              <w:rPr>
                <w:sz w:val="22"/>
                <w:szCs w:val="22"/>
                <w:lang w:val="en-US"/>
              </w:rPr>
              <w:t>būsimų</w:t>
            </w:r>
            <w:proofErr w:type="spellEnd"/>
            <w:r>
              <w:rPr>
                <w:sz w:val="22"/>
                <w:szCs w:val="22"/>
                <w:lang w:val="en-US"/>
              </w:rPr>
              <w:t xml:space="preserve"> su </w:t>
            </w:r>
            <w:proofErr w:type="spellStart"/>
            <w:r>
              <w:rPr>
                <w:sz w:val="22"/>
                <w:szCs w:val="22"/>
                <w:lang w:val="en-US"/>
              </w:rPr>
              <w:t>šio</w:t>
            </w:r>
            <w:proofErr w:type="spellEnd"/>
            <w:r>
              <w:rPr>
                <w:sz w:val="22"/>
                <w:szCs w:val="22"/>
                <w:lang w:val="en-US"/>
              </w:rPr>
              <w:t xml:space="preserve"> vietos projekto </w:t>
            </w:r>
            <w:proofErr w:type="spellStart"/>
            <w:r>
              <w:rPr>
                <w:sz w:val="22"/>
                <w:szCs w:val="22"/>
                <w:lang w:val="en-US"/>
              </w:rPr>
              <w:t>atranka</w:t>
            </w:r>
            <w:proofErr w:type="spellEnd"/>
            <w:r>
              <w:rPr>
                <w:sz w:val="22"/>
                <w:szCs w:val="22"/>
                <w:lang w:val="en-US"/>
              </w:rPr>
              <w:t xml:space="preserve"> (vietos projektų finansavimo sąlygų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ir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ir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2C0E53B4" w14:textId="77777777" w:rsidR="00486654" w:rsidRDefault="008D3A76">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486654" w14:paraId="276202EC" w14:textId="77777777">
        <w:tc>
          <w:tcPr>
            <w:tcW w:w="816" w:type="dxa"/>
            <w:tcBorders>
              <w:top w:val="single" w:sz="4" w:space="0" w:color="auto"/>
              <w:left w:val="single" w:sz="4" w:space="0" w:color="auto"/>
              <w:bottom w:val="single" w:sz="4" w:space="0" w:color="auto"/>
              <w:right w:val="single" w:sz="4" w:space="0" w:color="auto"/>
            </w:tcBorders>
          </w:tcPr>
          <w:p w14:paraId="76859C36" w14:textId="77777777" w:rsidR="00486654" w:rsidRDefault="008D3A76">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tcPr>
          <w:p w14:paraId="7EC6B02F" w14:textId="77777777" w:rsidR="00486654" w:rsidRDefault="008D3A76">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su vietos projekto finansavimo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ir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Vietos projektų finansavimo sąlygų </w:t>
            </w:r>
            <w:proofErr w:type="spellStart"/>
            <w:r>
              <w:rPr>
                <w:sz w:val="22"/>
                <w:szCs w:val="22"/>
                <w:lang w:val="en-US"/>
              </w:rPr>
              <w:t>apraše</w:t>
            </w:r>
            <w:proofErr w:type="spellEnd"/>
            <w:r>
              <w:rPr>
                <w:sz w:val="22"/>
                <w:szCs w:val="22"/>
                <w:lang w:val="en-US"/>
              </w:rPr>
              <w:t xml:space="preserve"> ir Vietos projektų administravimo </w:t>
            </w:r>
            <w:proofErr w:type="spellStart"/>
            <w:r>
              <w:rPr>
                <w:sz w:val="22"/>
                <w:szCs w:val="22"/>
                <w:lang w:val="en-US"/>
              </w:rPr>
              <w:t>taisyklėse</w:t>
            </w:r>
            <w:proofErr w:type="spellEnd"/>
            <w:r>
              <w:rPr>
                <w:sz w:val="22"/>
                <w:szCs w:val="22"/>
                <w:lang w:val="en-US"/>
              </w:rPr>
              <w:t xml:space="preserve">; </w:t>
            </w:r>
          </w:p>
        </w:tc>
      </w:tr>
      <w:tr w:rsidR="00486654" w14:paraId="5599FA8F" w14:textId="77777777">
        <w:tc>
          <w:tcPr>
            <w:tcW w:w="816" w:type="dxa"/>
            <w:tcBorders>
              <w:top w:val="single" w:sz="4" w:space="0" w:color="auto"/>
              <w:left w:val="single" w:sz="4" w:space="0" w:color="auto"/>
              <w:bottom w:val="single" w:sz="4" w:space="0" w:color="auto"/>
              <w:right w:val="single" w:sz="4" w:space="0" w:color="auto"/>
            </w:tcBorders>
          </w:tcPr>
          <w:p w14:paraId="7616D758" w14:textId="77777777" w:rsidR="00486654" w:rsidRDefault="008D3A76">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tcPr>
          <w:p w14:paraId="65505356" w14:textId="77777777" w:rsidR="00486654" w:rsidRDefault="008D3A76">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kad vietos </w:t>
            </w:r>
            <w:proofErr w:type="spellStart"/>
            <w:r>
              <w:rPr>
                <w:sz w:val="22"/>
                <w:szCs w:val="22"/>
                <w:lang w:val="en-US"/>
              </w:rPr>
              <w:t>projektas</w:t>
            </w:r>
            <w:proofErr w:type="spellEnd"/>
            <w:r>
              <w:rPr>
                <w:sz w:val="22"/>
                <w:szCs w:val="22"/>
                <w:lang w:val="en-US"/>
              </w:rPr>
              <w:t xml:space="preserve">, kuriam įgyvendinti teikiama </w:t>
            </w:r>
            <w:proofErr w:type="spellStart"/>
            <w:r>
              <w:rPr>
                <w:sz w:val="22"/>
                <w:szCs w:val="22"/>
                <w:lang w:val="en-US"/>
              </w:rPr>
              <w:t>ši</w:t>
            </w:r>
            <w:proofErr w:type="spellEnd"/>
            <w:r>
              <w:rPr>
                <w:sz w:val="22"/>
                <w:szCs w:val="22"/>
                <w:lang w:val="en-US"/>
              </w:rPr>
              <w:t xml:space="preserve"> vietos projekto paraiška,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iš EŽŪFKP ir Lietuvos Respublikos valstybės </w:t>
            </w:r>
            <w:proofErr w:type="spellStart"/>
            <w:r>
              <w:rPr>
                <w:sz w:val="22"/>
                <w:szCs w:val="22"/>
                <w:lang w:val="en-US"/>
              </w:rPr>
              <w:t>biudžeto</w:t>
            </w:r>
            <w:proofErr w:type="spellEnd"/>
            <w:r>
              <w:rPr>
                <w:sz w:val="22"/>
                <w:szCs w:val="22"/>
                <w:lang w:val="en-US"/>
              </w:rPr>
              <w:t xml:space="preserve"> lėšų; </w:t>
            </w:r>
          </w:p>
        </w:tc>
      </w:tr>
      <w:tr w:rsidR="00486654" w14:paraId="131C14D8" w14:textId="77777777">
        <w:tc>
          <w:tcPr>
            <w:tcW w:w="816" w:type="dxa"/>
            <w:tcBorders>
              <w:top w:val="single" w:sz="4" w:space="0" w:color="auto"/>
              <w:left w:val="single" w:sz="4" w:space="0" w:color="auto"/>
              <w:bottom w:val="single" w:sz="4" w:space="0" w:color="auto"/>
              <w:right w:val="single" w:sz="4" w:space="0" w:color="auto"/>
            </w:tcBorders>
          </w:tcPr>
          <w:p w14:paraId="0F2E2482" w14:textId="77777777" w:rsidR="00486654" w:rsidRDefault="008D3A76">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tcPr>
          <w:p w14:paraId="783B398F" w14:textId="77777777" w:rsidR="00486654" w:rsidRDefault="008D3A76">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yra </w:t>
            </w:r>
            <w:proofErr w:type="spellStart"/>
            <w:r>
              <w:rPr>
                <w:sz w:val="22"/>
                <w:szCs w:val="22"/>
                <w:lang w:val="en-US"/>
              </w:rPr>
              <w:t>įvykdęs</w:t>
            </w:r>
            <w:proofErr w:type="spellEnd"/>
            <w:r>
              <w:rPr>
                <w:sz w:val="22"/>
                <w:szCs w:val="22"/>
                <w:lang w:val="en-US"/>
              </w:rPr>
              <w:t xml:space="preserve"> su mokesčių ir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pagal Lietuvos Respublikos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pareiškėjas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r>
      <w:tr w:rsidR="00486654" w14:paraId="3AD1030F" w14:textId="77777777">
        <w:tc>
          <w:tcPr>
            <w:tcW w:w="816" w:type="dxa"/>
            <w:tcBorders>
              <w:top w:val="single" w:sz="4" w:space="0" w:color="auto"/>
              <w:left w:val="single" w:sz="4" w:space="0" w:color="auto"/>
              <w:bottom w:val="single" w:sz="4" w:space="0" w:color="auto"/>
              <w:right w:val="single" w:sz="4" w:space="0" w:color="auto"/>
            </w:tcBorders>
          </w:tcPr>
          <w:p w14:paraId="3758598B" w14:textId="77777777" w:rsidR="00486654" w:rsidRDefault="008D3A76">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tcPr>
          <w:p w14:paraId="536FF061" w14:textId="77777777" w:rsidR="00486654" w:rsidRDefault="008D3A76">
            <w:pPr>
              <w:jc w:val="both"/>
              <w:rPr>
                <w:i/>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asmeniui nėra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ir </w:t>
            </w:r>
            <w:proofErr w:type="spellStart"/>
            <w:r>
              <w:rPr>
                <w:sz w:val="22"/>
                <w:szCs w:val="22"/>
                <w:lang w:val="en-US"/>
              </w:rPr>
              <w:t>jis</w:t>
            </w:r>
            <w:proofErr w:type="spellEnd"/>
            <w:r>
              <w:rPr>
                <w:sz w:val="22"/>
                <w:szCs w:val="22"/>
                <w:lang w:val="en-US"/>
              </w:rPr>
              <w:t xml:space="preserve"> nėra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pareiškėjas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
          <w:p w14:paraId="08658CA3" w14:textId="77777777" w:rsidR="00486654" w:rsidRDefault="00486654">
            <w:pPr>
              <w:jc w:val="both"/>
              <w:rPr>
                <w:i/>
                <w:sz w:val="22"/>
                <w:szCs w:val="22"/>
                <w:lang w:val="en-US"/>
              </w:rPr>
            </w:pPr>
          </w:p>
        </w:tc>
      </w:tr>
      <w:tr w:rsidR="00486654" w14:paraId="74AB144E" w14:textId="77777777">
        <w:tc>
          <w:tcPr>
            <w:tcW w:w="816" w:type="dxa"/>
            <w:tcBorders>
              <w:top w:val="single" w:sz="4" w:space="0" w:color="auto"/>
              <w:left w:val="single" w:sz="4" w:space="0" w:color="auto"/>
              <w:bottom w:val="single" w:sz="4" w:space="0" w:color="auto"/>
              <w:right w:val="single" w:sz="4" w:space="0" w:color="auto"/>
            </w:tcBorders>
          </w:tcPr>
          <w:p w14:paraId="7F6F38FA" w14:textId="77777777" w:rsidR="00486654" w:rsidRDefault="008D3A76">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tcPr>
          <w:p w14:paraId="68E9C98D" w14:textId="77777777" w:rsidR="00486654" w:rsidRDefault="008D3A76">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asmeniui nėra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kad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lėšų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lėšos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arba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lėšų (</w:t>
            </w:r>
            <w:proofErr w:type="spellStart"/>
            <w:r>
              <w:rPr>
                <w:sz w:val="22"/>
                <w:szCs w:val="22"/>
                <w:lang w:val="en-US"/>
              </w:rPr>
              <w:t>taikoma</w:t>
            </w:r>
            <w:proofErr w:type="spellEnd"/>
            <w:r>
              <w:rPr>
                <w:sz w:val="22"/>
                <w:szCs w:val="22"/>
                <w:lang w:val="en-US"/>
              </w:rPr>
              <w:t xml:space="preserve">, kai pareiškėjas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
          <w:p w14:paraId="6BE61471" w14:textId="77777777" w:rsidR="00486654" w:rsidRDefault="00486654">
            <w:pPr>
              <w:jc w:val="both"/>
              <w:rPr>
                <w:sz w:val="22"/>
                <w:szCs w:val="22"/>
                <w:lang w:val="en-US"/>
              </w:rPr>
            </w:pPr>
          </w:p>
        </w:tc>
      </w:tr>
      <w:tr w:rsidR="00486654" w14:paraId="329553C8" w14:textId="77777777">
        <w:tc>
          <w:tcPr>
            <w:tcW w:w="816" w:type="dxa"/>
            <w:tcBorders>
              <w:top w:val="single" w:sz="4" w:space="0" w:color="auto"/>
              <w:left w:val="single" w:sz="4" w:space="0" w:color="auto"/>
              <w:bottom w:val="single" w:sz="4" w:space="0" w:color="auto"/>
              <w:right w:val="single" w:sz="4" w:space="0" w:color="auto"/>
            </w:tcBorders>
          </w:tcPr>
          <w:p w14:paraId="6236EBD8" w14:textId="77777777" w:rsidR="00486654" w:rsidRDefault="008D3A76">
            <w:pPr>
              <w:rPr>
                <w:sz w:val="22"/>
                <w:szCs w:val="22"/>
                <w:lang w:val="en-US"/>
              </w:rPr>
            </w:pPr>
            <w:r>
              <w:rPr>
                <w:sz w:val="22"/>
                <w:szCs w:val="22"/>
                <w:lang w:val="en-US"/>
              </w:rPr>
              <w:lastRenderedPageBreak/>
              <w:t>12.1.8.</w:t>
            </w:r>
          </w:p>
        </w:tc>
        <w:tc>
          <w:tcPr>
            <w:tcW w:w="8814" w:type="dxa"/>
            <w:tcBorders>
              <w:top w:val="single" w:sz="4" w:space="0" w:color="auto"/>
              <w:left w:val="single" w:sz="4" w:space="0" w:color="auto"/>
              <w:bottom w:val="single" w:sz="4" w:space="0" w:color="auto"/>
              <w:right w:val="single" w:sz="4" w:space="0" w:color="auto"/>
            </w:tcBorders>
          </w:tcPr>
          <w:p w14:paraId="7002B2E1" w14:textId="77777777" w:rsidR="00486654" w:rsidRDefault="008D3A76">
            <w:pPr>
              <w:jc w:val="both"/>
              <w:rPr>
                <w:sz w:val="22"/>
                <w:szCs w:val="22"/>
                <w:lang w:val="en-US"/>
              </w:rPr>
            </w:pPr>
            <w:r>
              <w:rPr>
                <w:sz w:val="22"/>
                <w:szCs w:val="22"/>
                <w:lang w:val="en-US"/>
              </w:rPr>
              <w:t xml:space="preserve">man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būti </w:t>
            </w:r>
            <w:proofErr w:type="spellStart"/>
            <w:r>
              <w:rPr>
                <w:sz w:val="22"/>
                <w:szCs w:val="22"/>
                <w:lang w:val="en-US"/>
              </w:rPr>
              <w:t>įgyvendintas</w:t>
            </w:r>
            <w:proofErr w:type="spellEnd"/>
            <w:r>
              <w:rPr>
                <w:sz w:val="22"/>
                <w:szCs w:val="22"/>
                <w:lang w:val="en-US"/>
              </w:rPr>
              <w:t xml:space="preserve"> arba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arba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vietos </w:t>
            </w:r>
            <w:proofErr w:type="spellStart"/>
            <w:r>
              <w:rPr>
                <w:sz w:val="22"/>
                <w:szCs w:val="22"/>
                <w:lang w:val="en-US"/>
              </w:rPr>
              <w:t>projektas</w:t>
            </w:r>
            <w:proofErr w:type="spellEnd"/>
            <w:r>
              <w:rPr>
                <w:sz w:val="22"/>
                <w:szCs w:val="22"/>
                <w:lang w:val="en-US"/>
              </w:rPr>
              <w:t xml:space="preserve"> nebūtų įgyvendinamas vietos projekto paraiškoje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486654" w14:paraId="7A750AC3"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25BBE4D1" w14:textId="77777777" w:rsidR="00486654" w:rsidRDefault="008D3A76">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3445F281" w14:textId="77777777" w:rsidR="00486654" w:rsidRDefault="008D3A76">
            <w:pPr>
              <w:jc w:val="both"/>
              <w:rPr>
                <w:b/>
                <w:sz w:val="22"/>
                <w:szCs w:val="22"/>
                <w:lang w:val="en-US"/>
              </w:rPr>
            </w:pPr>
            <w:r>
              <w:rPr>
                <w:b/>
                <w:bCs/>
                <w:color w:val="000000"/>
                <w:sz w:val="22"/>
                <w:szCs w:val="22"/>
                <w:lang w:eastAsia="lt-LT"/>
              </w:rPr>
              <w:t>Esu informuotas (-a) ir sutinku, kad:</w:t>
            </w:r>
          </w:p>
        </w:tc>
      </w:tr>
      <w:tr w:rsidR="00486654" w14:paraId="1CAD117B" w14:textId="77777777">
        <w:tc>
          <w:tcPr>
            <w:tcW w:w="816" w:type="dxa"/>
            <w:tcBorders>
              <w:top w:val="single" w:sz="4" w:space="0" w:color="auto"/>
              <w:left w:val="single" w:sz="4" w:space="0" w:color="auto"/>
              <w:bottom w:val="single" w:sz="4" w:space="0" w:color="auto"/>
              <w:right w:val="single" w:sz="4" w:space="0" w:color="auto"/>
            </w:tcBorders>
            <w:vAlign w:val="center"/>
          </w:tcPr>
          <w:p w14:paraId="772ADB1D" w14:textId="77777777" w:rsidR="00486654" w:rsidRDefault="008D3A76">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tcPr>
          <w:p w14:paraId="4224E68A" w14:textId="77777777" w:rsidR="00486654" w:rsidRDefault="008D3A76">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86654" w14:paraId="3367F3D8" w14:textId="77777777">
        <w:tc>
          <w:tcPr>
            <w:tcW w:w="816" w:type="dxa"/>
            <w:tcBorders>
              <w:top w:val="single" w:sz="4" w:space="0" w:color="auto"/>
              <w:left w:val="single" w:sz="4" w:space="0" w:color="auto"/>
              <w:bottom w:val="single" w:sz="4" w:space="0" w:color="auto"/>
              <w:right w:val="single" w:sz="4" w:space="0" w:color="auto"/>
            </w:tcBorders>
            <w:vAlign w:val="center"/>
          </w:tcPr>
          <w:p w14:paraId="36844AE4" w14:textId="77777777" w:rsidR="00486654" w:rsidRDefault="008D3A76">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tcPr>
          <w:p w14:paraId="0C39D0F1" w14:textId="77777777" w:rsidR="00486654" w:rsidRDefault="008D3A7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p w14:paraId="2111654D" w14:textId="77777777" w:rsidR="00486654" w:rsidRDefault="00486654">
            <w:pPr>
              <w:jc w:val="both"/>
              <w:rPr>
                <w:sz w:val="22"/>
                <w:szCs w:val="22"/>
                <w:lang w:val="en-US"/>
              </w:rPr>
            </w:pPr>
          </w:p>
        </w:tc>
      </w:tr>
      <w:tr w:rsidR="00486654" w14:paraId="163AD228" w14:textId="77777777">
        <w:tc>
          <w:tcPr>
            <w:tcW w:w="816" w:type="dxa"/>
            <w:tcBorders>
              <w:top w:val="single" w:sz="4" w:space="0" w:color="auto"/>
              <w:left w:val="single" w:sz="4" w:space="0" w:color="auto"/>
              <w:bottom w:val="single" w:sz="4" w:space="0" w:color="auto"/>
              <w:right w:val="single" w:sz="4" w:space="0" w:color="auto"/>
            </w:tcBorders>
            <w:vAlign w:val="center"/>
          </w:tcPr>
          <w:p w14:paraId="36027A23" w14:textId="77777777" w:rsidR="00486654" w:rsidRDefault="008D3A76">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tcPr>
          <w:p w14:paraId="1814744C" w14:textId="77777777" w:rsidR="00486654" w:rsidRDefault="008D3A7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p w14:paraId="63BE4A72" w14:textId="77777777" w:rsidR="00486654" w:rsidRDefault="00486654">
            <w:pPr>
              <w:jc w:val="both"/>
              <w:rPr>
                <w:sz w:val="22"/>
                <w:szCs w:val="22"/>
                <w:lang w:val="en-US"/>
              </w:rPr>
            </w:pPr>
          </w:p>
        </w:tc>
      </w:tr>
      <w:tr w:rsidR="00486654" w14:paraId="64F4DC4D" w14:textId="77777777">
        <w:tc>
          <w:tcPr>
            <w:tcW w:w="816" w:type="dxa"/>
            <w:tcBorders>
              <w:top w:val="single" w:sz="4" w:space="0" w:color="auto"/>
              <w:left w:val="single" w:sz="4" w:space="0" w:color="auto"/>
              <w:bottom w:val="single" w:sz="4" w:space="0" w:color="auto"/>
              <w:right w:val="single" w:sz="4" w:space="0" w:color="auto"/>
            </w:tcBorders>
            <w:vAlign w:val="center"/>
          </w:tcPr>
          <w:p w14:paraId="699CFABB" w14:textId="77777777" w:rsidR="00486654" w:rsidRDefault="008D3A76">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tcPr>
          <w:p w14:paraId="464BCC99" w14:textId="77777777" w:rsidR="00486654" w:rsidRDefault="008D3A76">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86654" w14:paraId="69544972" w14:textId="77777777">
        <w:tc>
          <w:tcPr>
            <w:tcW w:w="816" w:type="dxa"/>
            <w:tcBorders>
              <w:top w:val="single" w:sz="4" w:space="0" w:color="auto"/>
              <w:left w:val="single" w:sz="4" w:space="0" w:color="auto"/>
              <w:bottom w:val="single" w:sz="4" w:space="0" w:color="auto"/>
              <w:right w:val="single" w:sz="4" w:space="0" w:color="auto"/>
            </w:tcBorders>
            <w:vAlign w:val="center"/>
          </w:tcPr>
          <w:p w14:paraId="20B46432" w14:textId="77777777" w:rsidR="00486654" w:rsidRDefault="008D3A76">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43748D0F" w14:textId="77777777" w:rsidR="00486654" w:rsidRDefault="008D3A76">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86654" w14:paraId="0AEDAF1F" w14:textId="77777777">
        <w:tc>
          <w:tcPr>
            <w:tcW w:w="816" w:type="dxa"/>
            <w:tcBorders>
              <w:top w:val="single" w:sz="4" w:space="0" w:color="auto"/>
              <w:left w:val="single" w:sz="4" w:space="0" w:color="auto"/>
              <w:bottom w:val="single" w:sz="4" w:space="0" w:color="auto"/>
              <w:right w:val="single" w:sz="4" w:space="0" w:color="auto"/>
            </w:tcBorders>
          </w:tcPr>
          <w:p w14:paraId="619281D0" w14:textId="77777777" w:rsidR="00486654" w:rsidRDefault="008D3A76">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C8AFBE0" w14:textId="77777777" w:rsidR="00486654" w:rsidRDefault="008D3A76">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86654" w14:paraId="74CC9F3E" w14:textId="77777777">
        <w:tc>
          <w:tcPr>
            <w:tcW w:w="816" w:type="dxa"/>
            <w:tcBorders>
              <w:top w:val="single" w:sz="4" w:space="0" w:color="auto"/>
              <w:left w:val="single" w:sz="4" w:space="0" w:color="auto"/>
              <w:bottom w:val="single" w:sz="4" w:space="0" w:color="auto"/>
              <w:right w:val="single" w:sz="4" w:space="0" w:color="auto"/>
            </w:tcBorders>
          </w:tcPr>
          <w:p w14:paraId="5B63FD92" w14:textId="77777777" w:rsidR="00486654" w:rsidRDefault="008D3A76">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2603A48E" w14:textId="77777777" w:rsidR="00486654" w:rsidRDefault="008D3A76">
            <w:pPr>
              <w:jc w:val="both"/>
              <w:rPr>
                <w:sz w:val="22"/>
                <w:szCs w:val="22"/>
                <w:lang w:val="en-US"/>
              </w:rPr>
            </w:pPr>
            <w:r>
              <w:rPr>
                <w:color w:val="000000"/>
                <w:sz w:val="22"/>
                <w:szCs w:val="22"/>
                <w:lang w:eastAsia="lt-LT"/>
              </w:rPr>
              <w:t>duomenų valdytojas yra Agentūra;</w:t>
            </w:r>
          </w:p>
        </w:tc>
      </w:tr>
      <w:tr w:rsidR="00486654" w14:paraId="6089F273" w14:textId="77777777">
        <w:tc>
          <w:tcPr>
            <w:tcW w:w="816" w:type="dxa"/>
            <w:tcBorders>
              <w:top w:val="single" w:sz="4" w:space="0" w:color="auto"/>
              <w:left w:val="single" w:sz="4" w:space="0" w:color="auto"/>
              <w:bottom w:val="single" w:sz="4" w:space="0" w:color="auto"/>
              <w:right w:val="single" w:sz="4" w:space="0" w:color="auto"/>
            </w:tcBorders>
          </w:tcPr>
          <w:p w14:paraId="69060E8C" w14:textId="77777777" w:rsidR="00486654" w:rsidRDefault="008D3A76">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286908F9" w14:textId="77777777" w:rsidR="00486654" w:rsidRDefault="008D3A76">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86654" w14:paraId="421DD0E9" w14:textId="77777777">
        <w:tc>
          <w:tcPr>
            <w:tcW w:w="816" w:type="dxa"/>
            <w:tcBorders>
              <w:top w:val="single" w:sz="4" w:space="0" w:color="auto"/>
              <w:left w:val="single" w:sz="4" w:space="0" w:color="auto"/>
              <w:bottom w:val="single" w:sz="4" w:space="0" w:color="auto"/>
              <w:right w:val="single" w:sz="4" w:space="0" w:color="auto"/>
            </w:tcBorders>
          </w:tcPr>
          <w:p w14:paraId="2727163F" w14:textId="77777777" w:rsidR="00486654" w:rsidRDefault="008D3A76">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218D3B04" w14:textId="77777777" w:rsidR="00486654" w:rsidRDefault="008D3A76">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86654" w14:paraId="04359007" w14:textId="77777777">
        <w:tc>
          <w:tcPr>
            <w:tcW w:w="816" w:type="dxa"/>
            <w:tcBorders>
              <w:top w:val="single" w:sz="4" w:space="0" w:color="auto"/>
              <w:left w:val="single" w:sz="4" w:space="0" w:color="auto"/>
              <w:bottom w:val="single" w:sz="4" w:space="0" w:color="auto"/>
              <w:right w:val="single" w:sz="4" w:space="0" w:color="auto"/>
            </w:tcBorders>
          </w:tcPr>
          <w:p w14:paraId="0CE446ED" w14:textId="77777777" w:rsidR="00486654" w:rsidRDefault="008D3A76">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2C81A221" w14:textId="77777777" w:rsidR="00486654" w:rsidRDefault="008D3A76">
            <w:pPr>
              <w:jc w:val="both"/>
              <w:rPr>
                <w:sz w:val="22"/>
                <w:szCs w:val="22"/>
                <w:lang w:val="en-US"/>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86654" w14:paraId="32C3EDBD"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15E30D53" w14:textId="77777777" w:rsidR="00486654" w:rsidRDefault="008D3A76">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4282E625" w14:textId="77777777" w:rsidR="00486654" w:rsidRDefault="008D3A76">
            <w:pPr>
              <w:jc w:val="both"/>
              <w:rPr>
                <w:b/>
                <w:sz w:val="22"/>
                <w:szCs w:val="22"/>
                <w:lang w:val="en-US"/>
              </w:rPr>
            </w:pPr>
            <w:r>
              <w:rPr>
                <w:b/>
                <w:sz w:val="22"/>
                <w:szCs w:val="22"/>
                <w:lang w:val="en-US"/>
              </w:rPr>
              <w:t xml:space="preserve">Jeigu bus skirta </w:t>
            </w:r>
            <w:proofErr w:type="spellStart"/>
            <w:r>
              <w:rPr>
                <w:b/>
                <w:sz w:val="22"/>
                <w:szCs w:val="22"/>
                <w:lang w:val="en-US"/>
              </w:rPr>
              <w:t>parama</w:t>
            </w:r>
            <w:proofErr w:type="spellEnd"/>
            <w:r>
              <w:rPr>
                <w:b/>
                <w:sz w:val="22"/>
                <w:szCs w:val="22"/>
                <w:lang w:val="en-US"/>
              </w:rPr>
              <w:t xml:space="preserve"> vietos projektui įgyvendinti, </w:t>
            </w:r>
            <w:proofErr w:type="spellStart"/>
            <w:r>
              <w:rPr>
                <w:b/>
                <w:sz w:val="22"/>
                <w:szCs w:val="22"/>
                <w:lang w:val="en-US"/>
              </w:rPr>
              <w:t>sutinku</w:t>
            </w:r>
            <w:proofErr w:type="spellEnd"/>
            <w:r>
              <w:rPr>
                <w:b/>
                <w:sz w:val="22"/>
                <w:szCs w:val="22"/>
                <w:lang w:val="en-US"/>
              </w:rPr>
              <w:t xml:space="preserve">: </w:t>
            </w:r>
          </w:p>
        </w:tc>
      </w:tr>
      <w:tr w:rsidR="00486654" w14:paraId="5A5A0D00" w14:textId="77777777">
        <w:tc>
          <w:tcPr>
            <w:tcW w:w="816" w:type="dxa"/>
            <w:tcBorders>
              <w:top w:val="single" w:sz="4" w:space="0" w:color="auto"/>
              <w:left w:val="single" w:sz="4" w:space="0" w:color="auto"/>
              <w:bottom w:val="single" w:sz="4" w:space="0" w:color="auto"/>
              <w:right w:val="single" w:sz="4" w:space="0" w:color="auto"/>
            </w:tcBorders>
          </w:tcPr>
          <w:p w14:paraId="21842C66" w14:textId="77777777" w:rsidR="00486654" w:rsidRDefault="008D3A76">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tcPr>
          <w:p w14:paraId="66A81C7E" w14:textId="77777777" w:rsidR="00486654" w:rsidRDefault="008D3A76">
            <w:pPr>
              <w:jc w:val="both"/>
              <w:rPr>
                <w:sz w:val="22"/>
                <w:szCs w:val="22"/>
                <w:lang w:val="en-US"/>
              </w:rPr>
            </w:pPr>
            <w:r>
              <w:rPr>
                <w:sz w:val="22"/>
                <w:szCs w:val="22"/>
                <w:lang w:val="en-US"/>
              </w:rPr>
              <w:t xml:space="preserve">vietos projekto įgyvendinimo metu tinkamai informuoti VPS </w:t>
            </w:r>
            <w:proofErr w:type="spellStart"/>
            <w:r>
              <w:rPr>
                <w:sz w:val="22"/>
                <w:szCs w:val="22"/>
                <w:lang w:val="en-US"/>
              </w:rPr>
              <w:t>vykdytoją</w:t>
            </w:r>
            <w:proofErr w:type="spellEnd"/>
            <w:r>
              <w:rPr>
                <w:sz w:val="22"/>
                <w:szCs w:val="22"/>
                <w:lang w:val="en-US"/>
              </w:rPr>
              <w:t xml:space="preserve"> apie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ir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su vietos projekto įgyvendinimu;</w:t>
            </w:r>
          </w:p>
        </w:tc>
      </w:tr>
      <w:tr w:rsidR="00486654" w14:paraId="0708BEDA" w14:textId="77777777">
        <w:tc>
          <w:tcPr>
            <w:tcW w:w="816" w:type="dxa"/>
            <w:tcBorders>
              <w:top w:val="single" w:sz="4" w:space="0" w:color="auto"/>
              <w:left w:val="single" w:sz="4" w:space="0" w:color="auto"/>
              <w:bottom w:val="single" w:sz="4" w:space="0" w:color="auto"/>
              <w:right w:val="single" w:sz="4" w:space="0" w:color="auto"/>
            </w:tcBorders>
          </w:tcPr>
          <w:p w14:paraId="4BB1A32C" w14:textId="77777777" w:rsidR="00486654" w:rsidRDefault="008D3A76">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tcPr>
          <w:p w14:paraId="78CDB795" w14:textId="77777777" w:rsidR="00486654" w:rsidRDefault="008D3A76">
            <w:pPr>
              <w:jc w:val="both"/>
              <w:rPr>
                <w:sz w:val="22"/>
                <w:szCs w:val="22"/>
                <w:lang w:val="en-US"/>
              </w:rPr>
            </w:pPr>
            <w:r>
              <w:rPr>
                <w:sz w:val="22"/>
                <w:szCs w:val="22"/>
                <w:lang w:val="en-US"/>
              </w:rPr>
              <w:t xml:space="preserve">tinkamai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dokumentus, </w:t>
            </w:r>
            <w:proofErr w:type="spellStart"/>
            <w:r>
              <w:rPr>
                <w:sz w:val="22"/>
                <w:szCs w:val="22"/>
                <w:lang w:val="en-US"/>
              </w:rPr>
              <w:t>susijusius</w:t>
            </w:r>
            <w:proofErr w:type="spellEnd"/>
            <w:r>
              <w:rPr>
                <w:sz w:val="22"/>
                <w:szCs w:val="22"/>
                <w:lang w:val="en-US"/>
              </w:rPr>
              <w:t xml:space="preserve"> su vietos projekto įgyvendinimu.</w:t>
            </w:r>
          </w:p>
        </w:tc>
      </w:tr>
    </w:tbl>
    <w:p w14:paraId="758E5E13" w14:textId="77777777" w:rsidR="00486654" w:rsidRDefault="004866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3761"/>
        <w:gridCol w:w="5068"/>
      </w:tblGrid>
      <w:tr w:rsidR="00486654" w14:paraId="4829C0EF"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71BBF789" w14:textId="77777777" w:rsidR="00486654" w:rsidRDefault="008D3A76">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53142DB1" w14:textId="77777777" w:rsidR="00486654" w:rsidRDefault="008D3A76">
            <w:pPr>
              <w:jc w:val="both"/>
              <w:rPr>
                <w:b/>
                <w:sz w:val="22"/>
                <w:szCs w:val="22"/>
                <w:lang w:val="en-US"/>
              </w:rPr>
            </w:pPr>
            <w:r>
              <w:rPr>
                <w:b/>
                <w:sz w:val="22"/>
                <w:szCs w:val="22"/>
                <w:lang w:val="en-US"/>
              </w:rPr>
              <w:t>VIETOS PROJEKTO PARAIŠKĄ TEIKIANČIO ASMENS DUOMENYS</w:t>
            </w:r>
          </w:p>
        </w:tc>
      </w:tr>
      <w:tr w:rsidR="00486654" w14:paraId="1BB96F77" w14:textId="77777777">
        <w:tc>
          <w:tcPr>
            <w:tcW w:w="801" w:type="dxa"/>
            <w:tcBorders>
              <w:top w:val="single" w:sz="4" w:space="0" w:color="auto"/>
              <w:left w:val="single" w:sz="4" w:space="0" w:color="auto"/>
              <w:bottom w:val="single" w:sz="4" w:space="0" w:color="auto"/>
              <w:right w:val="single" w:sz="4" w:space="0" w:color="auto"/>
            </w:tcBorders>
          </w:tcPr>
          <w:p w14:paraId="04DB5E4E" w14:textId="77777777" w:rsidR="00486654" w:rsidRDefault="008D3A76">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tcPr>
          <w:p w14:paraId="6EBD82C4" w14:textId="77777777" w:rsidR="00486654" w:rsidRDefault="008D3A76">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774E8E63" w14:textId="77777777" w:rsidR="00486654" w:rsidRDefault="00486654">
            <w:pPr>
              <w:jc w:val="both"/>
              <w:rPr>
                <w:b/>
                <w:sz w:val="22"/>
                <w:szCs w:val="22"/>
                <w:lang w:val="en-US"/>
              </w:rPr>
            </w:pPr>
          </w:p>
        </w:tc>
      </w:tr>
      <w:tr w:rsidR="00486654" w14:paraId="270C3F52" w14:textId="77777777">
        <w:tc>
          <w:tcPr>
            <w:tcW w:w="801" w:type="dxa"/>
            <w:tcBorders>
              <w:top w:val="single" w:sz="4" w:space="0" w:color="auto"/>
              <w:left w:val="single" w:sz="4" w:space="0" w:color="auto"/>
              <w:bottom w:val="single" w:sz="4" w:space="0" w:color="auto"/>
              <w:right w:val="single" w:sz="4" w:space="0" w:color="auto"/>
            </w:tcBorders>
          </w:tcPr>
          <w:p w14:paraId="33F5F9AE" w14:textId="77777777" w:rsidR="00486654" w:rsidRDefault="008D3A76">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tcPr>
          <w:p w14:paraId="7E784CB1" w14:textId="77777777" w:rsidR="00486654" w:rsidRDefault="008D3A76">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68232340" w14:textId="77777777" w:rsidR="00486654" w:rsidRDefault="00486654">
            <w:pPr>
              <w:jc w:val="both"/>
              <w:rPr>
                <w:b/>
                <w:sz w:val="22"/>
                <w:szCs w:val="22"/>
                <w:lang w:val="en-US"/>
              </w:rPr>
            </w:pPr>
          </w:p>
        </w:tc>
      </w:tr>
      <w:tr w:rsidR="00486654" w14:paraId="228716DE" w14:textId="77777777">
        <w:tc>
          <w:tcPr>
            <w:tcW w:w="801" w:type="dxa"/>
            <w:tcBorders>
              <w:top w:val="single" w:sz="4" w:space="0" w:color="auto"/>
              <w:left w:val="single" w:sz="4" w:space="0" w:color="auto"/>
              <w:bottom w:val="single" w:sz="4" w:space="0" w:color="auto"/>
              <w:right w:val="single" w:sz="4" w:space="0" w:color="auto"/>
            </w:tcBorders>
          </w:tcPr>
          <w:p w14:paraId="1BE5E3F0" w14:textId="77777777" w:rsidR="00486654" w:rsidRDefault="008D3A76">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tcPr>
          <w:p w14:paraId="5D663C09" w14:textId="77777777" w:rsidR="00486654" w:rsidRDefault="008D3A76">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361A1AE8" w14:textId="77777777" w:rsidR="00486654" w:rsidRDefault="00486654">
            <w:pPr>
              <w:jc w:val="both"/>
              <w:rPr>
                <w:b/>
                <w:sz w:val="22"/>
                <w:szCs w:val="22"/>
                <w:lang w:val="en-US"/>
              </w:rPr>
            </w:pPr>
          </w:p>
        </w:tc>
      </w:tr>
      <w:tr w:rsidR="00486654" w14:paraId="7800A837" w14:textId="77777777">
        <w:tc>
          <w:tcPr>
            <w:tcW w:w="801" w:type="dxa"/>
            <w:tcBorders>
              <w:top w:val="single" w:sz="4" w:space="0" w:color="auto"/>
              <w:left w:val="single" w:sz="4" w:space="0" w:color="auto"/>
              <w:bottom w:val="single" w:sz="4" w:space="0" w:color="auto"/>
              <w:right w:val="single" w:sz="4" w:space="0" w:color="auto"/>
            </w:tcBorders>
          </w:tcPr>
          <w:p w14:paraId="3384FB4C" w14:textId="77777777" w:rsidR="00486654" w:rsidRDefault="008D3A76">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tcPr>
          <w:p w14:paraId="0FA95260" w14:textId="77777777" w:rsidR="00486654" w:rsidRDefault="008D3A7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6DC9F674" w14:textId="77777777" w:rsidR="00486654" w:rsidRDefault="00486654">
            <w:pPr>
              <w:jc w:val="both"/>
              <w:rPr>
                <w:b/>
                <w:sz w:val="22"/>
                <w:szCs w:val="22"/>
                <w:lang w:val="en-US"/>
              </w:rPr>
            </w:pPr>
          </w:p>
        </w:tc>
      </w:tr>
      <w:tr w:rsidR="00486654" w14:paraId="789893D1" w14:textId="77777777">
        <w:tc>
          <w:tcPr>
            <w:tcW w:w="801" w:type="dxa"/>
            <w:tcBorders>
              <w:top w:val="single" w:sz="4" w:space="0" w:color="auto"/>
              <w:left w:val="single" w:sz="4" w:space="0" w:color="auto"/>
              <w:bottom w:val="single" w:sz="4" w:space="0" w:color="auto"/>
              <w:right w:val="single" w:sz="4" w:space="0" w:color="auto"/>
            </w:tcBorders>
          </w:tcPr>
          <w:p w14:paraId="4C422B5C" w14:textId="77777777" w:rsidR="00486654" w:rsidRDefault="008D3A76">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tcPr>
          <w:p w14:paraId="2186391F" w14:textId="77777777" w:rsidR="00486654" w:rsidRDefault="008D3A76">
            <w:pPr>
              <w:jc w:val="both"/>
              <w:rPr>
                <w:sz w:val="22"/>
                <w:szCs w:val="22"/>
                <w:lang w:val="en-US"/>
              </w:rPr>
            </w:pPr>
            <w:proofErr w:type="spellStart"/>
            <w:r>
              <w:rPr>
                <w:sz w:val="22"/>
                <w:szCs w:val="22"/>
                <w:lang w:val="en-US"/>
              </w:rPr>
              <w:t>Parašas</w:t>
            </w:r>
            <w:proofErr w:type="spellEnd"/>
            <w:r>
              <w:rPr>
                <w:sz w:val="22"/>
                <w:szCs w:val="22"/>
                <w:lang w:val="en-US"/>
              </w:rPr>
              <w:t xml:space="preserve"> ir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yra)</w:t>
            </w:r>
          </w:p>
        </w:tc>
        <w:tc>
          <w:tcPr>
            <w:tcW w:w="5072" w:type="dxa"/>
            <w:tcBorders>
              <w:top w:val="single" w:sz="4" w:space="0" w:color="auto"/>
              <w:left w:val="single" w:sz="4" w:space="0" w:color="auto"/>
              <w:bottom w:val="single" w:sz="4" w:space="0" w:color="auto"/>
              <w:right w:val="single" w:sz="4" w:space="0" w:color="auto"/>
            </w:tcBorders>
          </w:tcPr>
          <w:p w14:paraId="354A25CA" w14:textId="77777777" w:rsidR="00486654" w:rsidRDefault="00486654">
            <w:pPr>
              <w:jc w:val="both"/>
              <w:rPr>
                <w:b/>
                <w:sz w:val="22"/>
                <w:szCs w:val="22"/>
                <w:lang w:val="en-US"/>
              </w:rPr>
            </w:pPr>
          </w:p>
        </w:tc>
      </w:tr>
      <w:tr w:rsidR="00486654" w14:paraId="0D3E31BB" w14:textId="77777777">
        <w:tc>
          <w:tcPr>
            <w:tcW w:w="801" w:type="dxa"/>
            <w:tcBorders>
              <w:top w:val="single" w:sz="4" w:space="0" w:color="auto"/>
              <w:left w:val="single" w:sz="4" w:space="0" w:color="auto"/>
              <w:bottom w:val="single" w:sz="4" w:space="0" w:color="auto"/>
              <w:right w:val="single" w:sz="4" w:space="0" w:color="auto"/>
            </w:tcBorders>
          </w:tcPr>
          <w:p w14:paraId="106BA62D" w14:textId="77777777" w:rsidR="00486654" w:rsidRDefault="008D3A76">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tcPr>
          <w:p w14:paraId="0CD2B988" w14:textId="77777777" w:rsidR="00486654" w:rsidRDefault="008D3A76">
            <w:pPr>
              <w:jc w:val="both"/>
              <w:rPr>
                <w:sz w:val="22"/>
                <w:szCs w:val="22"/>
                <w:lang w:val="en-US"/>
              </w:rPr>
            </w:pPr>
            <w:r>
              <w:rPr>
                <w:sz w:val="22"/>
                <w:szCs w:val="22"/>
                <w:lang w:val="en-US"/>
              </w:rPr>
              <w:t xml:space="preserve">Banko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0B245E31" w14:textId="77777777" w:rsidR="00486654" w:rsidRDefault="00486654">
            <w:pPr>
              <w:jc w:val="both"/>
              <w:rPr>
                <w:b/>
                <w:sz w:val="22"/>
                <w:szCs w:val="22"/>
                <w:lang w:val="en-US"/>
              </w:rPr>
            </w:pPr>
          </w:p>
        </w:tc>
      </w:tr>
      <w:tr w:rsidR="00486654" w14:paraId="121326E1" w14:textId="77777777">
        <w:tc>
          <w:tcPr>
            <w:tcW w:w="801" w:type="dxa"/>
            <w:tcBorders>
              <w:top w:val="single" w:sz="4" w:space="0" w:color="auto"/>
              <w:left w:val="single" w:sz="4" w:space="0" w:color="auto"/>
              <w:bottom w:val="single" w:sz="4" w:space="0" w:color="auto"/>
              <w:right w:val="single" w:sz="4" w:space="0" w:color="auto"/>
            </w:tcBorders>
          </w:tcPr>
          <w:p w14:paraId="260681B1" w14:textId="77777777" w:rsidR="00486654" w:rsidRDefault="008D3A76">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tcPr>
          <w:p w14:paraId="62AA23F6" w14:textId="77777777" w:rsidR="00486654" w:rsidRDefault="008D3A76">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34328B34" w14:textId="77777777" w:rsidR="00486654" w:rsidRDefault="008D3A76">
            <w:pPr>
              <w:jc w:val="both"/>
              <w:rPr>
                <w:b/>
                <w:sz w:val="22"/>
                <w:szCs w:val="22"/>
                <w:lang w:val="en-US"/>
              </w:rPr>
            </w:pPr>
            <w:r>
              <w:rPr>
                <w:b/>
                <w:sz w:val="22"/>
                <w:szCs w:val="22"/>
                <w:lang w:val="en-US"/>
              </w:rPr>
              <w:t>LT</w:t>
            </w:r>
          </w:p>
        </w:tc>
      </w:tr>
    </w:tbl>
    <w:p w14:paraId="03C7492E" w14:textId="77777777" w:rsidR="00486654" w:rsidRDefault="00486654">
      <w:pPr>
        <w:ind w:left="-426"/>
      </w:pPr>
    </w:p>
    <w:sectPr w:rsidR="004866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3D"/>
    <w:rsid w:val="001F250C"/>
    <w:rsid w:val="00247929"/>
    <w:rsid w:val="0041610A"/>
    <w:rsid w:val="00431EA6"/>
    <w:rsid w:val="00450F67"/>
    <w:rsid w:val="00486654"/>
    <w:rsid w:val="00536A3A"/>
    <w:rsid w:val="006A021E"/>
    <w:rsid w:val="0086614B"/>
    <w:rsid w:val="00873260"/>
    <w:rsid w:val="008D3A76"/>
    <w:rsid w:val="009666BD"/>
    <w:rsid w:val="00B76668"/>
    <w:rsid w:val="00BC0E61"/>
    <w:rsid w:val="00BF073D"/>
    <w:rsid w:val="00C12BB8"/>
    <w:rsid w:val="00D62376"/>
    <w:rsid w:val="00D74D97"/>
    <w:rsid w:val="00D819E3"/>
    <w:rsid w:val="00E13FED"/>
    <w:rsid w:val="00E42DF0"/>
    <w:rsid w:val="00E72AE9"/>
    <w:rsid w:val="00E84D68"/>
    <w:rsid w:val="00F71B2A"/>
    <w:rsid w:val="19ED6885"/>
    <w:rsid w:val="2837122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2EC4"/>
  <w15:docId w15:val="{337AE18F-3909-4035-B89F-7C3D16C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iPriority="0"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sz w:val="24"/>
      <w:lang w:eastAsia="en-US"/>
    </w:rPr>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Pr>
      <w:rFonts w:ascii="Segoe UI" w:eastAsiaTheme="minorHAnsi" w:hAnsi="Segoe UI" w:cs="Segoe UI"/>
      <w:sz w:val="18"/>
      <w:szCs w:val="18"/>
    </w:rPr>
  </w:style>
  <w:style w:type="paragraph" w:styleId="Pagrindinistekstas">
    <w:name w:val="Body Text"/>
    <w:basedOn w:val="prastasis"/>
    <w:link w:val="PagrindinistekstasDiagrama"/>
    <w:unhideWhenUsed/>
    <w:qFormat/>
    <w:pPr>
      <w:spacing w:after="120"/>
      <w:ind w:firstLine="720"/>
    </w:pPr>
    <w:rPr>
      <w:rFonts w:ascii="Arial" w:eastAsia="Calibri" w:hAnsi="Arial" w:cs="Arial"/>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paragraph" w:styleId="Komentarotema">
    <w:name w:val="annotation subject"/>
    <w:basedOn w:val="Komentarotekstas"/>
    <w:next w:val="Komentarotekstas"/>
    <w:link w:val="KomentarotemaDiagrama"/>
    <w:unhideWhenUsed/>
    <w:qFormat/>
    <w:rPr>
      <w:b/>
      <w:bCs/>
    </w:rPr>
  </w:style>
  <w:style w:type="paragraph" w:styleId="Porat">
    <w:name w:val="footer"/>
    <w:basedOn w:val="prastasis"/>
    <w:link w:val="PoratDiagrama"/>
    <w:uiPriority w:val="99"/>
    <w:unhideWhenUsed/>
    <w:qFormat/>
    <w:pPr>
      <w:tabs>
        <w:tab w:val="center" w:pos="4819"/>
        <w:tab w:val="right" w:pos="9638"/>
      </w:tabs>
      <w:ind w:firstLine="720"/>
    </w:pPr>
    <w:rPr>
      <w:rFonts w:ascii="Arial" w:hAnsi="Arial" w:cs="Arial"/>
      <w:sz w:val="20"/>
      <w:lang w:eastAsia="lt-LT"/>
    </w:rPr>
  </w:style>
  <w:style w:type="paragraph" w:styleId="Puslapioinaostekstas">
    <w:name w:val="footnote text"/>
    <w:basedOn w:val="prastasis"/>
    <w:link w:val="PuslapioinaostekstasDiagrama"/>
    <w:unhideWhenUsed/>
    <w:qFormat/>
    <w:rPr>
      <w:rFonts w:ascii="Calibri" w:eastAsia="Calibri" w:hAnsi="Calibri" w:cstheme="minorBidi"/>
      <w:sz w:val="22"/>
      <w:szCs w:val="22"/>
    </w:rPr>
  </w:style>
  <w:style w:type="paragraph" w:styleId="Antrats">
    <w:name w:val="header"/>
    <w:basedOn w:val="prastasis"/>
    <w:link w:val="AntratsDiagrama"/>
    <w:unhideWhenUsed/>
    <w:qFormat/>
    <w:pPr>
      <w:tabs>
        <w:tab w:val="center" w:pos="4819"/>
        <w:tab w:val="right" w:pos="9638"/>
      </w:tabs>
      <w:ind w:firstLine="720"/>
    </w:pPr>
    <w:rPr>
      <w:rFonts w:ascii="Arial" w:hAnsi="Arial" w:cs="Arial"/>
      <w:sz w:val="20"/>
      <w:lang w:eastAsia="lt-LT"/>
    </w:rPr>
  </w:style>
  <w:style w:type="character" w:customStyle="1" w:styleId="DebesliotekstasDiagrama">
    <w:name w:val="Debesėlio tekstas Diagrama"/>
    <w:basedOn w:val="Numatytasispastraiposriftas"/>
    <w:link w:val="Debesliotekstas"/>
    <w:qFormat/>
    <w:rPr>
      <w:rFonts w:ascii="Segoe UI" w:hAnsi="Segoe UI" w:cs="Segoe UI"/>
      <w:sz w:val="18"/>
      <w:szCs w:val="18"/>
    </w:rPr>
  </w:style>
  <w:style w:type="character" w:customStyle="1" w:styleId="Antrat1Diagrama">
    <w:name w:val="Antraštė 1 Diagrama"/>
    <w:basedOn w:val="Numatytasispastraiposriftas"/>
    <w:link w:val="Antrat1"/>
    <w:qFormat/>
    <w:rPr>
      <w:rFonts w:ascii="Calibri Light" w:eastAsia="Times New Roman" w:hAnsi="Calibri Light" w:cs="Times New Roman"/>
      <w:b/>
      <w:bCs/>
      <w:kern w:val="32"/>
      <w:sz w:val="32"/>
      <w:szCs w:val="32"/>
      <w:lang w:eastAsia="lt-LT"/>
    </w:rPr>
  </w:style>
  <w:style w:type="character" w:customStyle="1" w:styleId="PuslapioinaostekstasDiagrama">
    <w:name w:val="Puslapio išnašos tekstas Diagrama"/>
    <w:basedOn w:val="Numatytasispastraiposriftas"/>
    <w:link w:val="Puslapioinaostekstas"/>
    <w:qFormat/>
    <w:rPr>
      <w:rFonts w:ascii="Calibri" w:eastAsia="Calibri" w:hAnsi="Calibri"/>
    </w:rPr>
  </w:style>
  <w:style w:type="character" w:customStyle="1" w:styleId="KomentarotekstasDiagrama">
    <w:name w:val="Komentaro tekstas Diagrama"/>
    <w:basedOn w:val="Numatytasispastraiposriftas"/>
    <w:link w:val="Komentarotekstas"/>
    <w:qFormat/>
    <w:rPr>
      <w:rFonts w:ascii="Calibri" w:eastAsia="Calibri" w:hAnsi="Calibri"/>
    </w:rPr>
  </w:style>
  <w:style w:type="character" w:customStyle="1" w:styleId="AntratsDiagrama">
    <w:name w:val="Antraštės Diagrama"/>
    <w:basedOn w:val="Numatytasispastraiposriftas"/>
    <w:link w:val="Antrats"/>
    <w:qFormat/>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qFormat/>
    <w:rPr>
      <w:rFonts w:ascii="Arial" w:eastAsia="Times New Roman" w:hAnsi="Arial" w:cs="Arial"/>
      <w:sz w:val="20"/>
      <w:szCs w:val="20"/>
      <w:lang w:eastAsia="lt-LT"/>
    </w:rPr>
  </w:style>
  <w:style w:type="character" w:customStyle="1" w:styleId="PagrindinistekstasDiagrama">
    <w:name w:val="Pagrindinis tekstas Diagrama"/>
    <w:basedOn w:val="Numatytasispastraiposriftas"/>
    <w:link w:val="Pagrindinistekstas"/>
    <w:rPr>
      <w:rFonts w:ascii="Arial" w:eastAsia="Calibri" w:hAnsi="Arial" w:cs="Arial"/>
    </w:rPr>
  </w:style>
  <w:style w:type="character" w:customStyle="1" w:styleId="KomentarotemaDiagrama">
    <w:name w:val="Komentaro tema Diagrama"/>
    <w:basedOn w:val="KomentarotekstasDiagrama"/>
    <w:link w:val="Komentarotema"/>
    <w:qFormat/>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20480</Words>
  <Characters>11674</Characters>
  <Application>Microsoft Office Word</Application>
  <DocSecurity>0</DocSecurity>
  <Lines>97</Lines>
  <Paragraphs>64</Paragraphs>
  <ScaleCrop>false</ScaleCrop>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Skardytė</dc:creator>
  <cp:lastModifiedBy>Molėtų VVG</cp:lastModifiedBy>
  <cp:revision>3</cp:revision>
  <cp:lastPrinted>2019-04-15T11:42:00Z</cp:lastPrinted>
  <dcterms:created xsi:type="dcterms:W3CDTF">2021-06-15T10:29:00Z</dcterms:created>
  <dcterms:modified xsi:type="dcterms:W3CDTF">2021-06-29T06:05:00Z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